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2B992" w14:textId="284D9543" w:rsidR="00A86360" w:rsidRDefault="00A86360" w:rsidP="00A86360">
      <w:pPr>
        <w:pStyle w:val="Tekstpodstawowy3"/>
        <w:spacing w:before="60" w:after="60" w:line="288" w:lineRule="auto"/>
        <w:jc w:val="left"/>
        <w:rPr>
          <w:rFonts w:ascii="Inter" w:hAnsi="Inter" w:cs="Arial"/>
          <w:bCs/>
          <w:color w:val="266BDB"/>
          <w:sz w:val="36"/>
          <w:szCs w:val="36"/>
        </w:rPr>
      </w:pPr>
      <w:r>
        <w:rPr>
          <w:rFonts w:ascii="Inter" w:hAnsi="Inter" w:cs="Arial"/>
          <w:bCs/>
          <w:color w:val="266BDB"/>
          <w:sz w:val="36"/>
          <w:szCs w:val="36"/>
        </w:rPr>
        <w:t>Zapis na sprzedaż akcji</w:t>
      </w:r>
    </w:p>
    <w:p w14:paraId="2ECFE511" w14:textId="2557ED90" w:rsidR="004C0CAA" w:rsidRPr="00A86360" w:rsidRDefault="00A86360" w:rsidP="00A86360">
      <w:pPr>
        <w:pStyle w:val="Tekstpodstawowy3"/>
        <w:spacing w:before="60" w:after="60" w:line="288" w:lineRule="auto"/>
        <w:jc w:val="left"/>
        <w:rPr>
          <w:rFonts w:ascii="Inter" w:hAnsi="Inter" w:cs="Arial"/>
          <w:bCs/>
          <w:color w:val="266BDB"/>
          <w:sz w:val="32"/>
          <w:szCs w:val="32"/>
        </w:rPr>
      </w:pPr>
      <w:r w:rsidRPr="00A86360">
        <w:rPr>
          <w:rFonts w:ascii="Inter" w:hAnsi="Inter" w:cs="Arial"/>
          <w:bCs/>
          <w:color w:val="266BDB"/>
          <w:sz w:val="28"/>
          <w:szCs w:val="28"/>
        </w:rPr>
        <w:t xml:space="preserve">w odpowiedzi na wezwanie do składania zapisów </w:t>
      </w:r>
      <w:r w:rsidR="0039743A" w:rsidRPr="00A86360">
        <w:rPr>
          <w:rFonts w:ascii="Inter" w:hAnsi="Inter" w:cs="Arial"/>
          <w:bCs/>
          <w:color w:val="266BDB"/>
          <w:sz w:val="28"/>
          <w:szCs w:val="28"/>
        </w:rPr>
        <w:t>na sprzedaż akcji</w:t>
      </w:r>
      <w:r w:rsidR="003E3B4F" w:rsidRPr="00A86360">
        <w:rPr>
          <w:rFonts w:ascii="Inter" w:hAnsi="Inter" w:cs="Arial"/>
          <w:bCs/>
          <w:color w:val="266BDB"/>
          <w:sz w:val="28"/>
          <w:szCs w:val="28"/>
        </w:rPr>
        <w:t xml:space="preserve"> </w:t>
      </w:r>
      <w:r w:rsidR="0039743A" w:rsidRPr="00491251">
        <w:rPr>
          <w:rFonts w:ascii="Inter" w:hAnsi="Inter" w:cs="Arial"/>
          <w:bCs/>
          <w:color w:val="266BDB"/>
          <w:sz w:val="28"/>
          <w:szCs w:val="28"/>
        </w:rPr>
        <w:t xml:space="preserve">spółki </w:t>
      </w:r>
      <w:r w:rsidR="00491251" w:rsidRPr="00482C97">
        <w:rPr>
          <w:rFonts w:ascii="Inter" w:hAnsi="Inter" w:cs="Arial"/>
          <w:sz w:val="28"/>
          <w:szCs w:val="28"/>
        </w:rPr>
        <w:t>Wirtualna Polska Holding S.A.</w:t>
      </w:r>
      <w:r w:rsidR="0039743A" w:rsidRPr="00491251">
        <w:rPr>
          <w:rFonts w:ascii="Inter" w:hAnsi="Inter" w:cs="Arial"/>
          <w:bCs/>
          <w:color w:val="266BDB"/>
          <w:sz w:val="28"/>
          <w:szCs w:val="28"/>
        </w:rPr>
        <w:t xml:space="preserve"> na rzecz</w:t>
      </w:r>
      <w:r w:rsidR="0039743A" w:rsidRPr="00A86360">
        <w:rPr>
          <w:rFonts w:ascii="Inter" w:hAnsi="Inter" w:cs="Arial"/>
          <w:bCs/>
          <w:color w:val="266BDB"/>
          <w:sz w:val="28"/>
          <w:szCs w:val="28"/>
        </w:rPr>
        <w:t xml:space="preserve"> </w:t>
      </w:r>
      <w:r w:rsidR="00491251">
        <w:rPr>
          <w:rFonts w:ascii="Inter" w:hAnsi="Inter" w:cs="Arial"/>
          <w:bCs/>
          <w:color w:val="266BDB"/>
          <w:sz w:val="28"/>
          <w:szCs w:val="28"/>
        </w:rPr>
        <w:t>nabywających</w:t>
      </w:r>
      <w:r w:rsidR="00491251" w:rsidRPr="00A86360">
        <w:rPr>
          <w:rFonts w:ascii="Inter" w:hAnsi="Inter" w:cs="Arial"/>
          <w:bCs/>
          <w:color w:val="266BDB"/>
          <w:sz w:val="28"/>
          <w:szCs w:val="28"/>
        </w:rPr>
        <w:t xml:space="preserve"> </w:t>
      </w:r>
      <w:r w:rsidR="0039743A" w:rsidRPr="00A86360">
        <w:rPr>
          <w:rFonts w:ascii="Inter" w:hAnsi="Inter" w:cs="Arial"/>
          <w:bCs/>
          <w:color w:val="266BDB"/>
          <w:sz w:val="28"/>
          <w:szCs w:val="28"/>
        </w:rPr>
        <w:t>wraz ze zleceniem sprzedaży</w:t>
      </w:r>
    </w:p>
    <w:p w14:paraId="4E825575" w14:textId="7DC6987E" w:rsidR="0039743A" w:rsidRPr="00C44B36" w:rsidRDefault="0039743A" w:rsidP="00C44B36">
      <w:pPr>
        <w:pStyle w:val="Tekstpodstawowy3"/>
        <w:spacing w:before="240" w:after="60" w:line="288" w:lineRule="auto"/>
        <w:jc w:val="left"/>
        <w:rPr>
          <w:rFonts w:ascii="Inter" w:hAnsi="Inter" w:cs="Arial"/>
          <w:bCs/>
          <w:color w:val="266BDB"/>
          <w:sz w:val="32"/>
          <w:szCs w:val="32"/>
        </w:rPr>
      </w:pPr>
      <w:r w:rsidRPr="00C44B36">
        <w:rPr>
          <w:rFonts w:ascii="Inter" w:hAnsi="Inter" w:cs="Arial"/>
          <w:bCs/>
          <w:color w:val="266BDB"/>
          <w:sz w:val="32"/>
          <w:szCs w:val="32"/>
        </w:rPr>
        <w:t>Informacje wstępne</w:t>
      </w:r>
    </w:p>
    <w:p w14:paraId="6D6A6A79" w14:textId="2BF52E99" w:rsidR="00C2106E" w:rsidRPr="00C2106E" w:rsidRDefault="00C2106E" w:rsidP="00393754">
      <w:pPr>
        <w:pStyle w:val="Tekstpodstawowy2"/>
        <w:numPr>
          <w:ilvl w:val="0"/>
          <w:numId w:val="15"/>
        </w:numPr>
        <w:spacing w:before="60" w:after="60" w:line="288" w:lineRule="auto"/>
        <w:jc w:val="left"/>
        <w:rPr>
          <w:rFonts w:ascii="Inter" w:hAnsi="Inter" w:cs="Arial"/>
          <w:color w:val="303030"/>
          <w:sz w:val="24"/>
          <w:szCs w:val="24"/>
        </w:rPr>
      </w:pPr>
      <w:r w:rsidRPr="00143351">
        <w:rPr>
          <w:rFonts w:ascii="Inter" w:hAnsi="Inter" w:cs="Arial"/>
          <w:color w:val="303030"/>
          <w:sz w:val="24"/>
          <w:szCs w:val="24"/>
        </w:rPr>
        <w:t xml:space="preserve">Ten dokument to nieodwołalny zapis na sprzedaż akcji zwykłych na okaziciela spółki </w:t>
      </w:r>
      <w:r w:rsidR="00491251" w:rsidRPr="00482C97">
        <w:rPr>
          <w:rFonts w:ascii="Inter" w:hAnsi="Inter" w:cs="Arial"/>
          <w:sz w:val="24"/>
          <w:szCs w:val="24"/>
        </w:rPr>
        <w:t>Wirtualna Polska Holding S.A.</w:t>
      </w:r>
      <w:r w:rsidRPr="00143351">
        <w:rPr>
          <w:rFonts w:ascii="Inter" w:hAnsi="Inter" w:cs="Arial"/>
          <w:color w:val="303030"/>
          <w:sz w:val="24"/>
          <w:szCs w:val="24"/>
        </w:rPr>
        <w:t xml:space="preserve"> o wartości nominalnej 0,</w:t>
      </w:r>
      <w:r w:rsidR="00491251" w:rsidRPr="00143351">
        <w:rPr>
          <w:rFonts w:ascii="Inter" w:hAnsi="Inter" w:cs="Arial"/>
          <w:color w:val="303030"/>
          <w:sz w:val="24"/>
          <w:szCs w:val="24"/>
        </w:rPr>
        <w:t xml:space="preserve">05 </w:t>
      </w:r>
      <w:r w:rsidRPr="00143351">
        <w:rPr>
          <w:rFonts w:ascii="Inter" w:hAnsi="Inter" w:cs="Arial"/>
          <w:color w:val="303030"/>
          <w:sz w:val="24"/>
          <w:szCs w:val="24"/>
        </w:rPr>
        <w:t xml:space="preserve">zł (kod ISIN: </w:t>
      </w:r>
      <w:r w:rsidR="00491251" w:rsidRPr="00143351">
        <w:rPr>
          <w:rFonts w:ascii="Inter" w:hAnsi="Inter" w:cs="Arial"/>
          <w:color w:val="303030"/>
          <w:sz w:val="24"/>
          <w:szCs w:val="24"/>
        </w:rPr>
        <w:t>PLWRTPL00027</w:t>
      </w:r>
      <w:r w:rsidRPr="00C2106E">
        <w:rPr>
          <w:rFonts w:ascii="Inter" w:hAnsi="Inter" w:cs="Arial"/>
          <w:color w:val="303030"/>
          <w:sz w:val="24"/>
          <w:szCs w:val="24"/>
        </w:rPr>
        <w:t>)</w:t>
      </w:r>
      <w:r>
        <w:rPr>
          <w:rFonts w:ascii="Inter" w:hAnsi="Inter" w:cs="Arial"/>
          <w:color w:val="303030"/>
          <w:sz w:val="24"/>
          <w:szCs w:val="24"/>
        </w:rPr>
        <w:t xml:space="preserve">. </w:t>
      </w:r>
    </w:p>
    <w:p w14:paraId="2396A6B6" w14:textId="2F7081AF" w:rsidR="00C2106E" w:rsidRPr="00C2106E" w:rsidRDefault="00C2106E" w:rsidP="00C44B36">
      <w:pPr>
        <w:pStyle w:val="Tekstpodstawowy2"/>
        <w:numPr>
          <w:ilvl w:val="0"/>
          <w:numId w:val="15"/>
        </w:numPr>
        <w:spacing w:before="60" w:after="60" w:line="288" w:lineRule="auto"/>
        <w:jc w:val="left"/>
        <w:rPr>
          <w:rFonts w:ascii="Inter" w:hAnsi="Inter" w:cs="Arial"/>
          <w:color w:val="303030"/>
          <w:sz w:val="24"/>
          <w:szCs w:val="24"/>
        </w:rPr>
      </w:pPr>
      <w:r w:rsidRPr="00C2106E">
        <w:rPr>
          <w:rFonts w:ascii="Inter" w:hAnsi="Inter" w:cs="Arial"/>
          <w:color w:val="303030"/>
          <w:sz w:val="24"/>
          <w:szCs w:val="24"/>
        </w:rPr>
        <w:t>Zapis</w:t>
      </w:r>
      <w:r w:rsidR="00A86360">
        <w:rPr>
          <w:rFonts w:ascii="Inter" w:hAnsi="Inter" w:cs="Arial"/>
          <w:color w:val="303030"/>
          <w:sz w:val="24"/>
          <w:szCs w:val="24"/>
        </w:rPr>
        <w:t xml:space="preserve"> na sprzedaż </w:t>
      </w:r>
      <w:r w:rsidR="00A86360" w:rsidRPr="00482C97">
        <w:rPr>
          <w:rFonts w:ascii="Inter" w:hAnsi="Inter" w:cs="Arial"/>
          <w:b/>
          <w:bCs/>
          <w:color w:val="303030"/>
          <w:sz w:val="24"/>
          <w:szCs w:val="24"/>
        </w:rPr>
        <w:t>akcji</w:t>
      </w:r>
      <w:r w:rsidR="00A86360">
        <w:rPr>
          <w:rFonts w:ascii="Inter" w:hAnsi="Inter" w:cs="Arial"/>
          <w:color w:val="303030"/>
          <w:sz w:val="24"/>
          <w:szCs w:val="24"/>
        </w:rPr>
        <w:t xml:space="preserve"> na rzecz </w:t>
      </w:r>
      <w:r w:rsidR="00A86360" w:rsidRPr="00482C97">
        <w:rPr>
          <w:rFonts w:ascii="Inter" w:hAnsi="Inter" w:cs="Arial"/>
          <w:b/>
          <w:bCs/>
          <w:color w:val="303030"/>
          <w:sz w:val="24"/>
          <w:szCs w:val="24"/>
        </w:rPr>
        <w:t>nabywaj</w:t>
      </w:r>
      <w:r w:rsidR="00A86360" w:rsidRPr="00482C97">
        <w:rPr>
          <w:rFonts w:ascii="Inter" w:hAnsi="Inter" w:cs="Arial" w:hint="eastAsia"/>
          <w:b/>
          <w:bCs/>
          <w:color w:val="303030"/>
          <w:sz w:val="24"/>
          <w:szCs w:val="24"/>
        </w:rPr>
        <w:t>ą</w:t>
      </w:r>
      <w:r w:rsidR="00A86360" w:rsidRPr="00482C97">
        <w:rPr>
          <w:rFonts w:ascii="Inter" w:hAnsi="Inter" w:cs="Arial"/>
          <w:b/>
          <w:bCs/>
          <w:color w:val="303030"/>
          <w:sz w:val="24"/>
          <w:szCs w:val="24"/>
        </w:rPr>
        <w:t>cych</w:t>
      </w:r>
      <w:r w:rsidRPr="00C2106E">
        <w:rPr>
          <w:rFonts w:ascii="Inter" w:hAnsi="Inter" w:cs="Arial"/>
          <w:color w:val="303030"/>
          <w:sz w:val="24"/>
          <w:szCs w:val="24"/>
        </w:rPr>
        <w:t xml:space="preserve"> składany jest w ramach publicznego </w:t>
      </w:r>
      <w:r w:rsidRPr="00482C97">
        <w:rPr>
          <w:rFonts w:ascii="Inter" w:hAnsi="Inter" w:cs="Arial"/>
          <w:b/>
          <w:bCs/>
          <w:color w:val="303030"/>
          <w:sz w:val="24"/>
          <w:szCs w:val="24"/>
        </w:rPr>
        <w:t>wezwania</w:t>
      </w:r>
      <w:r w:rsidR="00A86360">
        <w:rPr>
          <w:rFonts w:ascii="Inter" w:hAnsi="Inter" w:cs="Arial"/>
          <w:color w:val="303030"/>
          <w:sz w:val="24"/>
          <w:szCs w:val="24"/>
        </w:rPr>
        <w:t>.</w:t>
      </w:r>
      <w:r w:rsidRPr="00C2106E">
        <w:rPr>
          <w:rFonts w:ascii="Inter" w:hAnsi="Inter" w:cs="Arial"/>
          <w:color w:val="303030"/>
          <w:sz w:val="24"/>
          <w:szCs w:val="24"/>
        </w:rPr>
        <w:t xml:space="preserve"> Wezwanie realizowane jest za pośrednictwem Erste Bank Polska S.A. – Erste Biur</w:t>
      </w:r>
      <w:r w:rsidR="00A86360">
        <w:rPr>
          <w:rFonts w:ascii="Inter" w:hAnsi="Inter" w:cs="Arial"/>
          <w:color w:val="303030"/>
          <w:sz w:val="24"/>
          <w:szCs w:val="24"/>
        </w:rPr>
        <w:t>o</w:t>
      </w:r>
      <w:r w:rsidRPr="00C2106E">
        <w:rPr>
          <w:rFonts w:ascii="Inter" w:hAnsi="Inter" w:cs="Arial"/>
          <w:color w:val="303030"/>
          <w:sz w:val="24"/>
          <w:szCs w:val="24"/>
        </w:rPr>
        <w:t xml:space="preserve"> Maklerskie.</w:t>
      </w:r>
    </w:p>
    <w:p w14:paraId="6B950277" w14:textId="4E975F81" w:rsidR="00C2106E" w:rsidRPr="00C2106E" w:rsidRDefault="00D77E1C" w:rsidP="00C44B36">
      <w:pPr>
        <w:pStyle w:val="Tekstpodstawowy2"/>
        <w:numPr>
          <w:ilvl w:val="0"/>
          <w:numId w:val="15"/>
        </w:numPr>
        <w:spacing w:before="60" w:after="60" w:line="288" w:lineRule="auto"/>
        <w:jc w:val="left"/>
        <w:rPr>
          <w:rFonts w:ascii="Inter" w:hAnsi="Inter" w:cs="Arial"/>
          <w:color w:val="303030"/>
          <w:sz w:val="24"/>
          <w:szCs w:val="24"/>
        </w:rPr>
      </w:pPr>
      <w:r>
        <w:rPr>
          <w:rFonts w:ascii="Inter" w:hAnsi="Inter" w:cs="Arial"/>
          <w:color w:val="303030"/>
          <w:sz w:val="24"/>
          <w:szCs w:val="24"/>
        </w:rPr>
        <w:t>Ten d</w:t>
      </w:r>
      <w:r w:rsidR="00C2106E" w:rsidRPr="00C2106E">
        <w:rPr>
          <w:rFonts w:ascii="Inter" w:hAnsi="Inter" w:cs="Arial"/>
          <w:color w:val="303030"/>
          <w:sz w:val="24"/>
          <w:szCs w:val="24"/>
        </w:rPr>
        <w:t xml:space="preserve">okument </w:t>
      </w:r>
      <w:r w:rsidR="00AD4F48">
        <w:rPr>
          <w:rFonts w:ascii="Inter" w:hAnsi="Inter" w:cs="Arial"/>
          <w:color w:val="303030"/>
          <w:sz w:val="24"/>
          <w:szCs w:val="24"/>
        </w:rPr>
        <w:t>to</w:t>
      </w:r>
      <w:r w:rsidR="00AD4F48" w:rsidRPr="00C2106E">
        <w:rPr>
          <w:rFonts w:ascii="Inter" w:hAnsi="Inter" w:cs="Arial"/>
          <w:color w:val="303030"/>
          <w:sz w:val="24"/>
          <w:szCs w:val="24"/>
        </w:rPr>
        <w:t xml:space="preserve"> </w:t>
      </w:r>
      <w:r w:rsidR="00C2106E" w:rsidRPr="00C2106E">
        <w:rPr>
          <w:rFonts w:ascii="Inter" w:hAnsi="Inter" w:cs="Arial"/>
          <w:color w:val="303030"/>
          <w:sz w:val="24"/>
          <w:szCs w:val="24"/>
        </w:rPr>
        <w:t>nieodwoła</w:t>
      </w:r>
      <w:r w:rsidR="00AD4F48">
        <w:rPr>
          <w:rFonts w:ascii="Inter" w:hAnsi="Inter" w:cs="Arial"/>
          <w:color w:val="303030"/>
          <w:sz w:val="24"/>
          <w:szCs w:val="24"/>
        </w:rPr>
        <w:t>l</w:t>
      </w:r>
      <w:r w:rsidR="00C2106E" w:rsidRPr="00C2106E">
        <w:rPr>
          <w:rFonts w:ascii="Inter" w:hAnsi="Inter" w:cs="Arial"/>
          <w:color w:val="303030"/>
          <w:sz w:val="24"/>
          <w:szCs w:val="24"/>
        </w:rPr>
        <w:t>ne zlecenie sprzedaży wskazanych</w:t>
      </w:r>
      <w:r w:rsidR="00AD4F48">
        <w:rPr>
          <w:rFonts w:ascii="Inter" w:hAnsi="Inter" w:cs="Arial"/>
          <w:color w:val="303030"/>
          <w:sz w:val="24"/>
          <w:szCs w:val="24"/>
        </w:rPr>
        <w:t xml:space="preserve"> przez Ciebie</w:t>
      </w:r>
      <w:r w:rsidR="00C2106E" w:rsidRPr="00C2106E">
        <w:rPr>
          <w:rFonts w:ascii="Inter" w:hAnsi="Inter" w:cs="Arial"/>
          <w:color w:val="303030"/>
          <w:sz w:val="24"/>
          <w:szCs w:val="24"/>
        </w:rPr>
        <w:t xml:space="preserve"> poniżej </w:t>
      </w:r>
      <w:r w:rsidR="00C2106E">
        <w:rPr>
          <w:rFonts w:ascii="Inter" w:hAnsi="Inter" w:cs="Arial"/>
          <w:color w:val="303030"/>
          <w:sz w:val="24"/>
          <w:szCs w:val="24"/>
        </w:rPr>
        <w:t>a</w:t>
      </w:r>
      <w:r w:rsidR="00C2106E" w:rsidRPr="00C2106E">
        <w:rPr>
          <w:rFonts w:ascii="Inter" w:hAnsi="Inter" w:cs="Arial"/>
          <w:color w:val="303030"/>
          <w:sz w:val="24"/>
          <w:szCs w:val="24"/>
        </w:rPr>
        <w:t>kcji po cenie określonej w wezwaniu.</w:t>
      </w:r>
      <w:r w:rsidR="00C2106E">
        <w:rPr>
          <w:rFonts w:ascii="Inter" w:hAnsi="Inter" w:cs="Arial"/>
          <w:color w:val="303030"/>
          <w:sz w:val="24"/>
          <w:szCs w:val="24"/>
        </w:rPr>
        <w:t xml:space="preserve"> </w:t>
      </w:r>
      <w:r w:rsidR="00C2106E" w:rsidRPr="00C2106E">
        <w:rPr>
          <w:rFonts w:ascii="Inter" w:hAnsi="Inter" w:cs="Arial"/>
          <w:color w:val="303030"/>
          <w:sz w:val="24"/>
          <w:szCs w:val="24"/>
        </w:rPr>
        <w:t>Zlecenie obowiązuje do dnia zawarcia transakcji w ramach wezwania (włącznie).</w:t>
      </w:r>
    </w:p>
    <w:p w14:paraId="72CCCB45" w14:textId="01B867AD" w:rsidR="003F0461" w:rsidRPr="00C44B36" w:rsidRDefault="000017F1" w:rsidP="00C44B36">
      <w:pPr>
        <w:pStyle w:val="Tekstpodstawowy2"/>
        <w:spacing w:before="60" w:after="60" w:line="288" w:lineRule="auto"/>
        <w:jc w:val="left"/>
        <w:rPr>
          <w:rFonts w:ascii="Inter" w:hAnsi="Inter" w:cs="Arial"/>
          <w:color w:val="303030"/>
          <w:sz w:val="24"/>
          <w:szCs w:val="24"/>
        </w:rPr>
      </w:pPr>
      <w:r w:rsidRPr="00C44B36">
        <w:rPr>
          <w:rFonts w:ascii="Inter" w:hAnsi="Inter" w:cs="Arial"/>
          <w:bCs/>
          <w:color w:val="266BDB"/>
          <w:sz w:val="32"/>
          <w:szCs w:val="32"/>
        </w:rPr>
        <w:t xml:space="preserve">Dane </w:t>
      </w:r>
      <w:r w:rsidR="00D77E1C">
        <w:rPr>
          <w:rFonts w:ascii="Inter" w:hAnsi="Inter" w:cs="Arial"/>
          <w:bCs/>
          <w:color w:val="266BDB"/>
          <w:sz w:val="32"/>
          <w:szCs w:val="32"/>
        </w:rPr>
        <w:t>właściciela</w:t>
      </w:r>
      <w:r w:rsidR="00D77E1C" w:rsidRPr="00C44B36">
        <w:rPr>
          <w:rFonts w:ascii="Inter" w:hAnsi="Inter" w:cs="Arial"/>
          <w:bCs/>
          <w:color w:val="266BDB"/>
          <w:sz w:val="32"/>
          <w:szCs w:val="32"/>
        </w:rPr>
        <w:t xml:space="preserve"> </w:t>
      </w:r>
      <w:r w:rsidR="0039743A" w:rsidRPr="00C44B36">
        <w:rPr>
          <w:rFonts w:ascii="Inter" w:hAnsi="Inter" w:cs="Arial"/>
          <w:bCs/>
          <w:color w:val="266BDB"/>
          <w:sz w:val="32"/>
          <w:szCs w:val="32"/>
        </w:rPr>
        <w:t>akcji</w:t>
      </w:r>
    </w:p>
    <w:p w14:paraId="359F16A5" w14:textId="6C01ED84" w:rsidR="00E30B7C" w:rsidRPr="00C44B36" w:rsidRDefault="0039743A" w:rsidP="00C44B36">
      <w:pPr>
        <w:pStyle w:val="Tekstpodstawowy"/>
        <w:spacing w:before="60" w:after="60" w:line="288" w:lineRule="auto"/>
        <w:outlineLvl w:val="0"/>
        <w:rPr>
          <w:rFonts w:ascii="Inter" w:hAnsi="Inter" w:cs="Arial"/>
          <w:color w:val="303030"/>
          <w:szCs w:val="24"/>
        </w:rPr>
      </w:pPr>
      <w:r>
        <w:rPr>
          <w:rFonts w:ascii="Inter" w:hAnsi="Inter" w:cs="Arial"/>
          <w:color w:val="303030"/>
          <w:szCs w:val="24"/>
        </w:rPr>
        <w:t>i</w:t>
      </w:r>
      <w:r w:rsidR="00E30B7C" w:rsidRPr="00C44B36">
        <w:rPr>
          <w:rFonts w:ascii="Inter" w:hAnsi="Inter" w:cs="Arial"/>
          <w:color w:val="303030"/>
          <w:szCs w:val="24"/>
        </w:rPr>
        <w:t>mię i nazwisko</w:t>
      </w:r>
      <w:r>
        <w:rPr>
          <w:rFonts w:ascii="Inter" w:hAnsi="Inter" w:cs="Arial"/>
          <w:color w:val="303030"/>
          <w:szCs w:val="24"/>
        </w:rPr>
        <w:t xml:space="preserve"> lub n</w:t>
      </w:r>
      <w:r w:rsidR="00E30B7C" w:rsidRPr="00C44B36">
        <w:rPr>
          <w:rFonts w:ascii="Inter" w:hAnsi="Inter" w:cs="Arial"/>
          <w:color w:val="303030"/>
          <w:szCs w:val="24"/>
        </w:rPr>
        <w:t xml:space="preserve">azwa </w:t>
      </w:r>
      <w:r>
        <w:rPr>
          <w:rFonts w:ascii="Inter" w:hAnsi="Inter" w:cs="Arial"/>
          <w:color w:val="303030"/>
          <w:szCs w:val="24"/>
        </w:rPr>
        <w:t>podmiotu</w:t>
      </w:r>
      <w:r w:rsidR="00D77E1C">
        <w:rPr>
          <w:rFonts w:ascii="Inter" w:hAnsi="Inter" w:cs="Arial"/>
          <w:color w:val="303030"/>
          <w:szCs w:val="24"/>
        </w:rPr>
        <w:t>:</w:t>
      </w:r>
    </w:p>
    <w:p w14:paraId="478E558C" w14:textId="6BA28F0D" w:rsidR="0039743A" w:rsidRDefault="0039743A" w:rsidP="00C44B36">
      <w:pPr>
        <w:pStyle w:val="Tekstpodstawowy"/>
        <w:tabs>
          <w:tab w:val="left" w:pos="9184"/>
        </w:tabs>
        <w:spacing w:before="60" w:after="60" w:line="288" w:lineRule="auto"/>
        <w:rPr>
          <w:rFonts w:ascii="Inter" w:hAnsi="Inter" w:cs="Arial"/>
          <w:color w:val="303030"/>
          <w:szCs w:val="24"/>
        </w:rPr>
      </w:pPr>
      <w:r>
        <w:rPr>
          <w:rFonts w:ascii="Inter" w:hAnsi="Inter" w:cs="Arial"/>
          <w:color w:val="303030"/>
          <w:szCs w:val="24"/>
        </w:rPr>
        <w:t>PESEL lub REGON</w:t>
      </w:r>
      <w:r w:rsidR="00D77E1C">
        <w:rPr>
          <w:rFonts w:ascii="Inter" w:hAnsi="Inter" w:cs="Arial"/>
          <w:color w:val="303030"/>
          <w:szCs w:val="24"/>
        </w:rPr>
        <w:t>:</w:t>
      </w:r>
    </w:p>
    <w:p w14:paraId="7C4E6519" w14:textId="77777777" w:rsidR="00616A8B" w:rsidRDefault="00D77E1C" w:rsidP="00C44B36">
      <w:pPr>
        <w:pStyle w:val="Tekstpodstawowy"/>
        <w:tabs>
          <w:tab w:val="left" w:pos="9184"/>
        </w:tabs>
        <w:spacing w:before="60" w:after="60" w:line="288" w:lineRule="auto"/>
        <w:rPr>
          <w:rFonts w:ascii="Inter" w:hAnsi="Inter" w:cs="Arial"/>
          <w:color w:val="303030"/>
          <w:szCs w:val="24"/>
        </w:rPr>
      </w:pPr>
      <w:r>
        <w:rPr>
          <w:rFonts w:ascii="Inter" w:hAnsi="Inter" w:cs="Arial"/>
          <w:color w:val="303030"/>
          <w:szCs w:val="24"/>
        </w:rPr>
        <w:t>s</w:t>
      </w:r>
      <w:r w:rsidR="0039743A">
        <w:rPr>
          <w:rFonts w:ascii="Inter" w:hAnsi="Inter" w:cs="Arial"/>
          <w:color w:val="303030"/>
          <w:szCs w:val="24"/>
        </w:rPr>
        <w:t xml:space="preserve">eria i numer dowodu osobistego, numer paszportu lub </w:t>
      </w:r>
      <w:r w:rsidR="0039743A" w:rsidRPr="00964025">
        <w:rPr>
          <w:rFonts w:ascii="Inter" w:hAnsi="Inter" w:cs="Arial"/>
          <w:color w:val="303030"/>
          <w:szCs w:val="24"/>
        </w:rPr>
        <w:t>numer właściwego rejestru</w:t>
      </w:r>
      <w:r>
        <w:rPr>
          <w:rFonts w:ascii="Inter" w:hAnsi="Inter" w:cs="Arial"/>
          <w:color w:val="303030"/>
          <w:szCs w:val="24"/>
        </w:rPr>
        <w:t>:</w:t>
      </w:r>
    </w:p>
    <w:p w14:paraId="01090B82" w14:textId="4A4296E6" w:rsidR="00E30B7C" w:rsidRPr="00CD4AAD" w:rsidRDefault="00616A8B" w:rsidP="00482C97">
      <w:pPr>
        <w:spacing w:before="60" w:after="60" w:line="288" w:lineRule="auto"/>
        <w:rPr>
          <w:rFonts w:ascii="Inter" w:hAnsi="Inter" w:cs="Arial"/>
          <w:color w:val="303030"/>
          <w:sz w:val="2"/>
          <w:szCs w:val="6"/>
        </w:rPr>
      </w:pPr>
      <w:r>
        <w:rPr>
          <w:rFonts w:ascii="Inter" w:hAnsi="Inter" w:cs="Arial"/>
          <w:color w:val="303030"/>
          <w:sz w:val="24"/>
          <w:szCs w:val="24"/>
        </w:rPr>
        <w:t>k</w:t>
      </w:r>
      <w:r w:rsidRPr="00C44B36">
        <w:rPr>
          <w:rFonts w:ascii="Inter" w:hAnsi="Inter" w:cs="Arial"/>
          <w:color w:val="303030"/>
          <w:sz w:val="24"/>
          <w:szCs w:val="24"/>
        </w:rPr>
        <w:t xml:space="preserve">od LEI </w:t>
      </w:r>
      <w:r>
        <w:rPr>
          <w:rFonts w:ascii="Inter" w:hAnsi="Inter" w:cs="Arial"/>
          <w:color w:val="303030"/>
          <w:sz w:val="24"/>
          <w:szCs w:val="24"/>
        </w:rPr>
        <w:t xml:space="preserve">i data jego ważności </w:t>
      </w:r>
      <w:r w:rsidRPr="00C44B36">
        <w:rPr>
          <w:rFonts w:ascii="Inter" w:hAnsi="Inter" w:cs="Arial"/>
          <w:color w:val="303030"/>
          <w:sz w:val="24"/>
          <w:szCs w:val="24"/>
        </w:rPr>
        <w:t>(</w:t>
      </w:r>
      <w:r>
        <w:rPr>
          <w:rFonts w:ascii="Inter" w:hAnsi="Inter" w:cs="Arial"/>
          <w:color w:val="303030"/>
          <w:sz w:val="24"/>
          <w:szCs w:val="24"/>
        </w:rPr>
        <w:t>nie dotyczy osób fizycznych):</w:t>
      </w:r>
      <w:r w:rsidR="00AD4F48">
        <w:rPr>
          <w:rFonts w:ascii="Inter" w:hAnsi="Inter" w:cs="Arial"/>
          <w:color w:val="303030"/>
          <w:szCs w:val="24"/>
        </w:rPr>
        <w:br/>
      </w:r>
    </w:p>
    <w:p w14:paraId="45B90158" w14:textId="3DF5B9C8" w:rsidR="00BA079E" w:rsidRDefault="00B70499" w:rsidP="004C0C66">
      <w:pPr>
        <w:pStyle w:val="Tekstpodstawowy2"/>
        <w:spacing w:before="60" w:after="60" w:line="288" w:lineRule="auto"/>
        <w:rPr>
          <w:rFonts w:ascii="Inter" w:hAnsi="Inter" w:cs="Arial"/>
          <w:bCs/>
          <w:color w:val="303030"/>
          <w:sz w:val="24"/>
          <w:szCs w:val="24"/>
        </w:rPr>
      </w:pPr>
      <w:r w:rsidRPr="00482C97">
        <w:rPr>
          <w:rFonts w:ascii="Inter" w:hAnsi="Inter" w:cs="Arial"/>
          <w:bCs/>
          <w:noProof/>
          <w:color w:val="303030"/>
          <w:sz w:val="24"/>
          <w:szCs w:val="24"/>
        </w:rPr>
        <w:drawing>
          <wp:anchor distT="0" distB="0" distL="114300" distR="114300" simplePos="0" relativeHeight="251658243" behindDoc="0" locked="0" layoutInCell="1" allowOverlap="1" wp14:anchorId="1E8F2366" wp14:editId="3A05524C">
            <wp:simplePos x="0" y="0"/>
            <wp:positionH relativeFrom="column">
              <wp:posOffset>-1905</wp:posOffset>
            </wp:positionH>
            <wp:positionV relativeFrom="paragraph">
              <wp:posOffset>253365</wp:posOffset>
            </wp:positionV>
            <wp:extent cx="298450" cy="298450"/>
            <wp:effectExtent l="0" t="0" r="6350" b="6350"/>
            <wp:wrapThrough wrapText="bothSides">
              <wp:wrapPolygon edited="0">
                <wp:start x="0" y="0"/>
                <wp:lineTo x="0" y="20681"/>
                <wp:lineTo x="20681" y="20681"/>
                <wp:lineTo x="20681" y="0"/>
                <wp:lineTo x="0" y="0"/>
              </wp:wrapPolygon>
            </wp:wrapThrough>
            <wp:docPr id="503455604" name="Obraz 1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Imag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82C97">
        <w:rPr>
          <w:rFonts w:ascii="Inter" w:hAnsi="Inter" w:cs="Arial"/>
          <w:bCs/>
          <w:color w:val="303030"/>
          <w:sz w:val="24"/>
          <w:szCs w:val="24"/>
        </w:rPr>
        <w:t>Wybierz form</w:t>
      </w:r>
      <w:r w:rsidRPr="00482C97">
        <w:rPr>
          <w:rFonts w:ascii="Inter" w:hAnsi="Inter" w:cs="Arial" w:hint="eastAsia"/>
          <w:bCs/>
          <w:color w:val="303030"/>
          <w:sz w:val="24"/>
          <w:szCs w:val="24"/>
        </w:rPr>
        <w:t>ę</w:t>
      </w:r>
      <w:r w:rsidRPr="00482C97">
        <w:rPr>
          <w:rFonts w:ascii="Inter" w:hAnsi="Inter" w:cs="Arial"/>
          <w:bCs/>
          <w:color w:val="303030"/>
          <w:sz w:val="24"/>
          <w:szCs w:val="24"/>
        </w:rPr>
        <w:t xml:space="preserve"> prawn</w:t>
      </w:r>
      <w:r w:rsidRPr="00482C97">
        <w:rPr>
          <w:rFonts w:ascii="Inter" w:hAnsi="Inter" w:cs="Arial" w:hint="eastAsia"/>
          <w:bCs/>
          <w:color w:val="303030"/>
          <w:sz w:val="24"/>
          <w:szCs w:val="24"/>
        </w:rPr>
        <w:t>ą</w:t>
      </w:r>
      <w:r w:rsidRPr="00482C97">
        <w:rPr>
          <w:rFonts w:ascii="Inter" w:hAnsi="Inter" w:cs="Arial"/>
          <w:bCs/>
          <w:color w:val="303030"/>
          <w:sz w:val="24"/>
          <w:szCs w:val="24"/>
        </w:rPr>
        <w:t xml:space="preserve"> akcjonariusza (Twój wybór oznacz znakiem X):</w:t>
      </w:r>
      <w:r w:rsidR="00BA079E">
        <w:rPr>
          <w:rFonts w:ascii="Inter" w:hAnsi="Inter" w:cs="Arial"/>
          <w:bCs/>
          <w:color w:val="303030"/>
          <w:sz w:val="24"/>
          <w:szCs w:val="24"/>
        </w:rPr>
        <w:t xml:space="preserve">                               </w:t>
      </w:r>
      <w:r w:rsidRPr="00482C97">
        <w:rPr>
          <w:rFonts w:ascii="Inter" w:hAnsi="Inter" w:cs="Arial"/>
          <w:bCs/>
          <w:color w:val="303030"/>
          <w:sz w:val="24"/>
          <w:szCs w:val="24"/>
        </w:rPr>
        <w:t>osoba fizyczna</w:t>
      </w:r>
    </w:p>
    <w:p w14:paraId="0B1F501B" w14:textId="041861CF" w:rsidR="00BA079E" w:rsidRDefault="00942385" w:rsidP="00BA079E">
      <w:pPr>
        <w:pStyle w:val="Tekstpodstawowy2"/>
        <w:spacing w:before="60" w:after="60" w:line="288" w:lineRule="auto"/>
        <w:rPr>
          <w:rFonts w:ascii="Inter" w:hAnsi="Inter" w:cs="Arial"/>
          <w:bCs/>
          <w:color w:val="303030"/>
          <w:sz w:val="24"/>
          <w:szCs w:val="24"/>
        </w:rPr>
      </w:pPr>
      <w:r w:rsidRPr="00482C97">
        <w:rPr>
          <w:rFonts w:ascii="Inter" w:hAnsi="Inter" w:cs="Arial"/>
          <w:bCs/>
          <w:noProof/>
          <w:color w:val="303030"/>
          <w:sz w:val="24"/>
          <w:szCs w:val="24"/>
        </w:rPr>
        <w:drawing>
          <wp:anchor distT="0" distB="0" distL="114300" distR="114300" simplePos="0" relativeHeight="251658244" behindDoc="1" locked="0" layoutInCell="1" allowOverlap="1" wp14:anchorId="744DB7B9" wp14:editId="4F68E28A">
            <wp:simplePos x="0" y="0"/>
            <wp:positionH relativeFrom="margin">
              <wp:align>left</wp:align>
            </wp:positionH>
            <wp:positionV relativeFrom="paragraph">
              <wp:posOffset>44900</wp:posOffset>
            </wp:positionV>
            <wp:extent cx="298450" cy="298450"/>
            <wp:effectExtent l="0" t="0" r="6350" b="6350"/>
            <wp:wrapTight wrapText="bothSides">
              <wp:wrapPolygon edited="0">
                <wp:start x="0" y="0"/>
                <wp:lineTo x="0" y="20681"/>
                <wp:lineTo x="20681" y="20681"/>
                <wp:lineTo x="20681" y="0"/>
                <wp:lineTo x="0" y="0"/>
              </wp:wrapPolygon>
            </wp:wrapTight>
            <wp:docPr id="1147867868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70499" w:rsidRPr="00482C97">
        <w:rPr>
          <w:rFonts w:ascii="Inter" w:hAnsi="Inter" w:cs="Arial"/>
          <w:bCs/>
          <w:color w:val="303030"/>
          <w:sz w:val="24"/>
          <w:szCs w:val="24"/>
        </w:rPr>
        <w:t>osoba prawna</w:t>
      </w:r>
    </w:p>
    <w:p w14:paraId="0E33FA87" w14:textId="2C149F94" w:rsidR="00CD4AAD" w:rsidRPr="00F92528" w:rsidRDefault="00BA079E" w:rsidP="00BA079E">
      <w:pPr>
        <w:pStyle w:val="Tekstpodstawowy2"/>
        <w:spacing w:before="100" w:after="120" w:line="288" w:lineRule="auto"/>
        <w:rPr>
          <w:rFonts w:ascii="Inter" w:hAnsi="Inter" w:cs="Arial"/>
          <w:bCs/>
          <w:color w:val="303030"/>
          <w:sz w:val="24"/>
          <w:szCs w:val="24"/>
        </w:rPr>
      </w:pPr>
      <w:r w:rsidRPr="00482C97">
        <w:rPr>
          <w:rFonts w:ascii="Inter" w:hAnsi="Inter" w:cs="Arial"/>
          <w:bCs/>
          <w:noProof/>
          <w:color w:val="303030"/>
          <w:sz w:val="24"/>
          <w:szCs w:val="24"/>
        </w:rPr>
        <w:drawing>
          <wp:anchor distT="0" distB="0" distL="114300" distR="114300" simplePos="0" relativeHeight="251658245" behindDoc="0" locked="0" layoutInCell="1" allowOverlap="1" wp14:anchorId="648E32D5" wp14:editId="0A569F56">
            <wp:simplePos x="0" y="0"/>
            <wp:positionH relativeFrom="margin">
              <wp:align>left</wp:align>
            </wp:positionH>
            <wp:positionV relativeFrom="paragraph">
              <wp:posOffset>66129</wp:posOffset>
            </wp:positionV>
            <wp:extent cx="298450" cy="298450"/>
            <wp:effectExtent l="0" t="0" r="6350" b="6350"/>
            <wp:wrapThrough wrapText="bothSides">
              <wp:wrapPolygon edited="0">
                <wp:start x="0" y="0"/>
                <wp:lineTo x="0" y="20681"/>
                <wp:lineTo x="20681" y="20681"/>
                <wp:lineTo x="20681" y="0"/>
                <wp:lineTo x="0" y="0"/>
              </wp:wrapPolygon>
            </wp:wrapThrough>
            <wp:docPr id="671524001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70499" w:rsidRPr="00482C97">
        <w:rPr>
          <w:rFonts w:ascii="Inter" w:hAnsi="Inter" w:cs="Arial"/>
          <w:bCs/>
          <w:color w:val="303030"/>
          <w:sz w:val="24"/>
          <w:szCs w:val="24"/>
        </w:rPr>
        <w:t>jednostka organizacyjna nieposiadaj</w:t>
      </w:r>
      <w:r w:rsidR="00B70499" w:rsidRPr="00482C97">
        <w:rPr>
          <w:rFonts w:ascii="Inter" w:hAnsi="Inter" w:cs="Arial" w:hint="eastAsia"/>
          <w:bCs/>
          <w:color w:val="303030"/>
          <w:sz w:val="24"/>
          <w:szCs w:val="24"/>
        </w:rPr>
        <w:t>ą</w:t>
      </w:r>
      <w:r w:rsidR="00B70499" w:rsidRPr="00482C97">
        <w:rPr>
          <w:rFonts w:ascii="Inter" w:hAnsi="Inter" w:cs="Arial"/>
          <w:bCs/>
          <w:color w:val="303030"/>
          <w:sz w:val="24"/>
          <w:szCs w:val="24"/>
        </w:rPr>
        <w:t>ca osobowo</w:t>
      </w:r>
      <w:r w:rsidR="00B70499" w:rsidRPr="00482C97">
        <w:rPr>
          <w:rFonts w:ascii="Inter" w:hAnsi="Inter" w:cs="Arial" w:hint="eastAsia"/>
          <w:bCs/>
          <w:color w:val="303030"/>
          <w:sz w:val="24"/>
          <w:szCs w:val="24"/>
        </w:rPr>
        <w:t>ś</w:t>
      </w:r>
      <w:r w:rsidR="00B70499" w:rsidRPr="00482C97">
        <w:rPr>
          <w:rFonts w:ascii="Inter" w:hAnsi="Inter" w:cs="Arial"/>
          <w:bCs/>
          <w:color w:val="303030"/>
          <w:sz w:val="24"/>
          <w:szCs w:val="24"/>
        </w:rPr>
        <w:t>ci prawnej</w:t>
      </w:r>
      <w:r>
        <w:rPr>
          <w:rFonts w:ascii="Inter" w:hAnsi="Inter" w:cs="Arial"/>
          <w:bCs/>
          <w:color w:val="303030"/>
          <w:sz w:val="24"/>
          <w:szCs w:val="24"/>
        </w:rPr>
        <w:t xml:space="preserve">   </w:t>
      </w:r>
    </w:p>
    <w:p w14:paraId="2DB3D28D" w14:textId="3B3C2A6A" w:rsidR="00B70499" w:rsidRPr="00482C97" w:rsidRDefault="00B70499" w:rsidP="004C0C66">
      <w:pPr>
        <w:pStyle w:val="Tekstpodstawowy2"/>
        <w:spacing w:before="100" w:after="120" w:line="288" w:lineRule="auto"/>
        <w:rPr>
          <w:rFonts w:ascii="Inter" w:hAnsi="Inter" w:cs="Arial"/>
          <w:bCs/>
          <w:color w:val="303030"/>
          <w:sz w:val="24"/>
          <w:szCs w:val="24"/>
        </w:rPr>
      </w:pPr>
      <w:r w:rsidRPr="00482C97">
        <w:rPr>
          <w:rFonts w:ascii="Inter" w:hAnsi="Inter" w:cs="Arial"/>
          <w:bCs/>
          <w:color w:val="303030"/>
          <w:sz w:val="24"/>
          <w:szCs w:val="24"/>
        </w:rPr>
        <w:t>Wybierz status dewizowy akcjonariusza (Twój wybór oznacz znakiem X):</w:t>
      </w:r>
    </w:p>
    <w:p w14:paraId="78ABC426" w14:textId="58928359" w:rsidR="00083935" w:rsidRDefault="00B70499" w:rsidP="00B70499">
      <w:pPr>
        <w:pStyle w:val="Tekstpodstawowy2"/>
        <w:spacing w:before="60" w:after="60" w:line="288" w:lineRule="auto"/>
        <w:rPr>
          <w:rFonts w:ascii="Inter" w:hAnsi="Inter" w:cs="Arial"/>
          <w:bCs/>
          <w:color w:val="303030"/>
          <w:sz w:val="24"/>
          <w:szCs w:val="24"/>
        </w:rPr>
      </w:pPr>
      <w:r w:rsidRPr="00482C97">
        <w:rPr>
          <w:rFonts w:ascii="Inter" w:hAnsi="Inter" w:cs="Arial"/>
          <w:bCs/>
          <w:noProof/>
          <w:color w:val="303030"/>
          <w:sz w:val="24"/>
          <w:szCs w:val="24"/>
        </w:rPr>
        <w:drawing>
          <wp:anchor distT="0" distB="0" distL="114300" distR="114300" simplePos="0" relativeHeight="251658246" behindDoc="0" locked="0" layoutInCell="1" allowOverlap="1" wp14:anchorId="3E4114AF" wp14:editId="41D57789">
            <wp:simplePos x="0" y="0"/>
            <wp:positionH relativeFrom="column">
              <wp:posOffset>-1822</wp:posOffset>
            </wp:positionH>
            <wp:positionV relativeFrom="paragraph">
              <wp:posOffset>35450</wp:posOffset>
            </wp:positionV>
            <wp:extent cx="298450" cy="298450"/>
            <wp:effectExtent l="0" t="0" r="6350" b="6350"/>
            <wp:wrapThrough wrapText="bothSides">
              <wp:wrapPolygon edited="0">
                <wp:start x="0" y="0"/>
                <wp:lineTo x="0" y="20681"/>
                <wp:lineTo x="20681" y="20681"/>
                <wp:lineTo x="20681" y="0"/>
                <wp:lineTo x="0" y="0"/>
              </wp:wrapPolygon>
            </wp:wrapThrough>
            <wp:docPr id="1911650676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82C97">
        <w:rPr>
          <w:rFonts w:ascii="Inter" w:hAnsi="Inter" w:cs="Arial"/>
          <w:bCs/>
          <w:color w:val="303030"/>
          <w:sz w:val="24"/>
          <w:szCs w:val="24"/>
        </w:rPr>
        <w:t>rezydent</w:t>
      </w:r>
    </w:p>
    <w:p w14:paraId="57607B1F" w14:textId="51026095" w:rsidR="00083935" w:rsidRDefault="00083935" w:rsidP="00482C97">
      <w:pPr>
        <w:pStyle w:val="Tekstpodstawowy2"/>
        <w:spacing w:before="200" w:after="60" w:line="288" w:lineRule="auto"/>
        <w:rPr>
          <w:rFonts w:ascii="Inter" w:hAnsi="Inter" w:cs="Arial"/>
          <w:bCs/>
          <w:color w:val="303030"/>
          <w:sz w:val="24"/>
          <w:szCs w:val="24"/>
        </w:rPr>
      </w:pPr>
      <w:r w:rsidRPr="00482C97">
        <w:rPr>
          <w:rFonts w:ascii="Inter" w:hAnsi="Inter" w:cs="Arial"/>
          <w:bCs/>
          <w:noProof/>
          <w:color w:val="303030"/>
          <w:sz w:val="24"/>
          <w:szCs w:val="24"/>
        </w:rPr>
        <w:drawing>
          <wp:anchor distT="0" distB="0" distL="114300" distR="114300" simplePos="0" relativeHeight="251658248" behindDoc="0" locked="0" layoutInCell="1" allowOverlap="1" wp14:anchorId="1849C380" wp14:editId="5633287B">
            <wp:simplePos x="0" y="0"/>
            <wp:positionH relativeFrom="column">
              <wp:posOffset>0</wp:posOffset>
            </wp:positionH>
            <wp:positionV relativeFrom="paragraph">
              <wp:posOffset>91689</wp:posOffset>
            </wp:positionV>
            <wp:extent cx="298450" cy="298450"/>
            <wp:effectExtent l="0" t="0" r="6350" b="6350"/>
            <wp:wrapSquare wrapText="bothSides"/>
            <wp:docPr id="772956064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137DF">
        <w:rPr>
          <w:rFonts w:ascii="Inter" w:hAnsi="Inter" w:cs="Arial"/>
          <w:bCs/>
          <w:color w:val="303030"/>
          <w:sz w:val="24"/>
          <w:szCs w:val="24"/>
        </w:rPr>
        <w:t>nierezydent</w:t>
      </w:r>
    </w:p>
    <w:p w14:paraId="721DA5DA" w14:textId="237285F3" w:rsidR="000017F1" w:rsidRDefault="00B70499" w:rsidP="00C44B36">
      <w:pPr>
        <w:pStyle w:val="Tekstpodstawowy2"/>
        <w:spacing w:before="60" w:after="60" w:line="288" w:lineRule="auto"/>
        <w:jc w:val="left"/>
        <w:rPr>
          <w:rFonts w:ascii="Inter" w:hAnsi="Inter" w:cs="Arial"/>
          <w:bCs/>
          <w:color w:val="266BDB"/>
          <w:sz w:val="32"/>
          <w:szCs w:val="32"/>
        </w:rPr>
      </w:pPr>
      <w:r>
        <w:rPr>
          <w:rFonts w:ascii="Inter" w:hAnsi="Inter" w:cs="Arial"/>
          <w:bCs/>
          <w:color w:val="266BDB"/>
          <w:sz w:val="28"/>
          <w:szCs w:val="28"/>
        </w:rPr>
        <w:lastRenderedPageBreak/>
        <w:br/>
      </w:r>
      <w:r w:rsidR="000017F1" w:rsidRPr="00C44B36">
        <w:rPr>
          <w:rFonts w:ascii="Inter" w:hAnsi="Inter" w:cs="Arial"/>
          <w:bCs/>
          <w:color w:val="266BDB"/>
          <w:sz w:val="32"/>
          <w:szCs w:val="32"/>
        </w:rPr>
        <w:t xml:space="preserve">Dane </w:t>
      </w:r>
      <w:r w:rsidR="00AE6051">
        <w:rPr>
          <w:rFonts w:ascii="Inter" w:hAnsi="Inter" w:cs="Arial"/>
          <w:bCs/>
          <w:color w:val="266BDB"/>
          <w:sz w:val="32"/>
          <w:szCs w:val="32"/>
        </w:rPr>
        <w:t>pełnomocnika lub reprezentanta składającego zapis w imieniu właściciela akcji:</w:t>
      </w:r>
    </w:p>
    <w:p w14:paraId="678032D6" w14:textId="1A39247F" w:rsidR="00396445" w:rsidRPr="00C44B36" w:rsidRDefault="00396445" w:rsidP="00C44B36">
      <w:pPr>
        <w:pStyle w:val="Tekstpodstawowy2"/>
        <w:spacing w:before="60" w:after="60" w:line="288" w:lineRule="auto"/>
        <w:jc w:val="left"/>
        <w:rPr>
          <w:rFonts w:ascii="Inter" w:hAnsi="Inter" w:cs="Arial"/>
          <w:bCs/>
          <w:color w:val="266BDB"/>
          <w:sz w:val="32"/>
          <w:szCs w:val="32"/>
        </w:rPr>
      </w:pPr>
      <w:r w:rsidRPr="00482C97">
        <w:rPr>
          <w:rFonts w:ascii="Inter" w:hAnsi="Inter" w:cs="Arial"/>
          <w:bCs/>
          <w:color w:val="303030"/>
          <w:sz w:val="24"/>
          <w:szCs w:val="24"/>
        </w:rPr>
        <w:t>Uzupe</w:t>
      </w:r>
      <w:r w:rsidRPr="00482C97">
        <w:rPr>
          <w:rFonts w:ascii="Inter" w:hAnsi="Inter" w:cs="Arial" w:hint="eastAsia"/>
          <w:bCs/>
          <w:color w:val="303030"/>
          <w:sz w:val="24"/>
          <w:szCs w:val="24"/>
        </w:rPr>
        <w:t>ł</w:t>
      </w:r>
      <w:r w:rsidRPr="00482C97">
        <w:rPr>
          <w:rFonts w:ascii="Inter" w:hAnsi="Inter" w:cs="Arial"/>
          <w:bCs/>
          <w:color w:val="303030"/>
          <w:sz w:val="24"/>
          <w:szCs w:val="24"/>
        </w:rPr>
        <w:t>nij, je</w:t>
      </w:r>
      <w:r w:rsidRPr="00482C97">
        <w:rPr>
          <w:rFonts w:ascii="Inter" w:hAnsi="Inter" w:cs="Arial" w:hint="eastAsia"/>
          <w:bCs/>
          <w:color w:val="303030"/>
          <w:sz w:val="24"/>
          <w:szCs w:val="24"/>
        </w:rPr>
        <w:t>ś</w:t>
      </w:r>
      <w:r w:rsidRPr="00482C97">
        <w:rPr>
          <w:rFonts w:ascii="Inter" w:hAnsi="Inter" w:cs="Arial"/>
          <w:bCs/>
          <w:color w:val="303030"/>
          <w:sz w:val="24"/>
          <w:szCs w:val="24"/>
        </w:rPr>
        <w:t xml:space="preserve">li </w:t>
      </w:r>
      <w:r>
        <w:rPr>
          <w:rFonts w:ascii="Inter" w:hAnsi="Inter" w:cs="Arial"/>
          <w:bCs/>
          <w:color w:val="303030"/>
          <w:sz w:val="24"/>
          <w:szCs w:val="24"/>
        </w:rPr>
        <w:t xml:space="preserve">nie jesteś właścicielem akcji.  </w:t>
      </w:r>
    </w:p>
    <w:p w14:paraId="52FF9B9D" w14:textId="5B4F2567" w:rsidR="00396445" w:rsidRPr="00396445" w:rsidRDefault="00396445" w:rsidP="00396445">
      <w:pPr>
        <w:pStyle w:val="Tekstpodstawowy2"/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 w:rsidRPr="00396445">
        <w:rPr>
          <w:rFonts w:ascii="Inter" w:hAnsi="Inter" w:cs="Arial"/>
          <w:color w:val="303030"/>
          <w:sz w:val="24"/>
          <w:szCs w:val="24"/>
        </w:rPr>
        <w:t>imię i nazwisko:</w:t>
      </w:r>
    </w:p>
    <w:p w14:paraId="3301BABE" w14:textId="77777777" w:rsidR="00396445" w:rsidRPr="00396445" w:rsidRDefault="00396445" w:rsidP="00396445">
      <w:pPr>
        <w:pStyle w:val="Tekstpodstawowy2"/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 w:rsidRPr="00396445">
        <w:rPr>
          <w:rFonts w:ascii="Inter" w:hAnsi="Inter" w:cs="Arial"/>
          <w:color w:val="303030"/>
          <w:sz w:val="24"/>
          <w:szCs w:val="24"/>
        </w:rPr>
        <w:t>PESEL lub data urodzenia:</w:t>
      </w:r>
    </w:p>
    <w:p w14:paraId="6465CEC2" w14:textId="109B1073" w:rsidR="00396445" w:rsidRPr="00396445" w:rsidRDefault="00396445" w:rsidP="00396445">
      <w:pPr>
        <w:pStyle w:val="Tekstpodstawowy2"/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 w:rsidRPr="00396445">
        <w:rPr>
          <w:rFonts w:ascii="Inter" w:hAnsi="Inter" w:cs="Arial"/>
          <w:color w:val="303030"/>
          <w:sz w:val="24"/>
          <w:szCs w:val="24"/>
        </w:rPr>
        <w:t>obywatelstwo:</w:t>
      </w:r>
    </w:p>
    <w:p w14:paraId="30B9CA1C" w14:textId="77777777" w:rsidR="00396445" w:rsidRPr="00396445" w:rsidRDefault="00396445" w:rsidP="00396445">
      <w:pPr>
        <w:pStyle w:val="Tekstpodstawowy2"/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 w:rsidRPr="00396445">
        <w:rPr>
          <w:rFonts w:ascii="Inter" w:hAnsi="Inter" w:cs="Arial"/>
          <w:color w:val="303030"/>
          <w:sz w:val="24"/>
          <w:szCs w:val="24"/>
        </w:rPr>
        <w:t>kraj urodzenia:</w:t>
      </w:r>
    </w:p>
    <w:p w14:paraId="628B61A5" w14:textId="77777777" w:rsidR="00396445" w:rsidRPr="00396445" w:rsidRDefault="00396445" w:rsidP="00396445">
      <w:pPr>
        <w:pStyle w:val="Tekstpodstawowy2"/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 w:rsidRPr="00396445">
        <w:rPr>
          <w:rFonts w:ascii="Inter" w:hAnsi="Inter" w:cs="Arial"/>
          <w:color w:val="303030"/>
          <w:sz w:val="24"/>
          <w:szCs w:val="24"/>
        </w:rPr>
        <w:t>Jeśli jesteś rezydentem - seria i numer dokumentu tożsamości:</w:t>
      </w:r>
    </w:p>
    <w:p w14:paraId="62307F0F" w14:textId="357EF609" w:rsidR="0082541C" w:rsidRPr="00C44B36" w:rsidRDefault="00396445" w:rsidP="00482C97">
      <w:pPr>
        <w:pStyle w:val="Tekstpodstawowy2"/>
        <w:spacing w:before="240" w:after="60" w:line="288" w:lineRule="auto"/>
        <w:jc w:val="left"/>
        <w:rPr>
          <w:rFonts w:ascii="Inter" w:hAnsi="Inter" w:cs="Arial"/>
          <w:bCs/>
          <w:color w:val="266BDB"/>
          <w:sz w:val="32"/>
          <w:szCs w:val="32"/>
        </w:rPr>
      </w:pPr>
      <w:r w:rsidRPr="00396445">
        <w:rPr>
          <w:rFonts w:ascii="Inter" w:hAnsi="Inter" w:cs="Arial"/>
          <w:color w:val="303030"/>
          <w:szCs w:val="24"/>
        </w:rPr>
        <w:t>Jeśli jesteś nierezydentem - właściwy dla danego kraju identyfikator, np. numer identyfikacyjny lub NIP:</w:t>
      </w:r>
      <w:r>
        <w:rPr>
          <w:rFonts w:ascii="Inter" w:hAnsi="Inter" w:cs="Arial"/>
          <w:color w:val="303030"/>
          <w:szCs w:val="24"/>
        </w:rPr>
        <w:br/>
      </w:r>
      <w:r w:rsidR="00B70499">
        <w:rPr>
          <w:rFonts w:ascii="Inter" w:hAnsi="Inter" w:cs="Arial"/>
          <w:color w:val="303030"/>
          <w:szCs w:val="24"/>
        </w:rPr>
        <w:br/>
      </w:r>
      <w:r w:rsidR="00D77E1C" w:rsidRPr="00C44B36">
        <w:rPr>
          <w:rFonts w:ascii="Inter" w:hAnsi="Inter" w:cs="Arial"/>
          <w:bCs/>
          <w:color w:val="266BDB"/>
          <w:sz w:val="32"/>
          <w:szCs w:val="32"/>
        </w:rPr>
        <w:t>Szczegóły zapisu na sprzedaż</w:t>
      </w:r>
      <w:r>
        <w:rPr>
          <w:rFonts w:ascii="Inter" w:hAnsi="Inter" w:cs="Arial"/>
          <w:bCs/>
          <w:color w:val="266BDB"/>
          <w:sz w:val="32"/>
          <w:szCs w:val="32"/>
        </w:rPr>
        <w:t xml:space="preserve"> akcji</w:t>
      </w:r>
    </w:p>
    <w:p w14:paraId="79874F51" w14:textId="14D8D25F" w:rsidR="000017F1" w:rsidRPr="00482C97" w:rsidRDefault="00D77E1C" w:rsidP="00C44B36">
      <w:pPr>
        <w:spacing w:before="60" w:after="60" w:line="288" w:lineRule="auto"/>
        <w:outlineLvl w:val="0"/>
        <w:rPr>
          <w:rFonts w:ascii="Inter" w:hAnsi="Inter" w:cs="Arial"/>
          <w:b/>
          <w:bCs/>
          <w:color w:val="303030"/>
          <w:sz w:val="24"/>
          <w:szCs w:val="24"/>
        </w:rPr>
      </w:pPr>
      <w:r>
        <w:rPr>
          <w:rFonts w:ascii="Inter" w:hAnsi="Inter" w:cs="Arial"/>
          <w:color w:val="303030"/>
          <w:sz w:val="24"/>
          <w:szCs w:val="24"/>
        </w:rPr>
        <w:t>r</w:t>
      </w:r>
      <w:r w:rsidR="0082541C" w:rsidRPr="00C44B36">
        <w:rPr>
          <w:rFonts w:ascii="Inter" w:hAnsi="Inter" w:cs="Arial"/>
          <w:color w:val="303030"/>
          <w:sz w:val="24"/>
          <w:szCs w:val="24"/>
        </w:rPr>
        <w:t xml:space="preserve">odzaj </w:t>
      </w:r>
      <w:r>
        <w:rPr>
          <w:rFonts w:ascii="Inter" w:hAnsi="Inter" w:cs="Arial"/>
          <w:color w:val="303030"/>
          <w:sz w:val="24"/>
          <w:szCs w:val="24"/>
        </w:rPr>
        <w:t>a</w:t>
      </w:r>
      <w:r w:rsidR="0082541C" w:rsidRPr="00C44B36">
        <w:rPr>
          <w:rFonts w:ascii="Inter" w:hAnsi="Inter" w:cs="Arial"/>
          <w:color w:val="303030"/>
          <w:sz w:val="24"/>
          <w:szCs w:val="24"/>
        </w:rPr>
        <w:t xml:space="preserve">kcji: </w:t>
      </w:r>
      <w:r w:rsidR="00396445" w:rsidRPr="00482C97">
        <w:rPr>
          <w:rFonts w:ascii="Inter" w:hAnsi="Inter" w:cs="Arial"/>
          <w:b/>
          <w:bCs/>
          <w:color w:val="303030"/>
          <w:sz w:val="24"/>
          <w:szCs w:val="24"/>
        </w:rPr>
        <w:t>akcje zwyk</w:t>
      </w:r>
      <w:r w:rsidR="00396445" w:rsidRPr="00482C97">
        <w:rPr>
          <w:rFonts w:ascii="Inter" w:hAnsi="Inter" w:cs="Arial" w:hint="eastAsia"/>
          <w:b/>
          <w:bCs/>
          <w:color w:val="303030"/>
          <w:sz w:val="24"/>
          <w:szCs w:val="24"/>
        </w:rPr>
        <w:t>ł</w:t>
      </w:r>
      <w:r w:rsidR="00396445" w:rsidRPr="00482C97">
        <w:rPr>
          <w:rFonts w:ascii="Inter" w:hAnsi="Inter" w:cs="Arial"/>
          <w:b/>
          <w:bCs/>
          <w:color w:val="303030"/>
          <w:sz w:val="24"/>
          <w:szCs w:val="24"/>
        </w:rPr>
        <w:t>e na okaziciela oznaczone kodem ISIN PL</w:t>
      </w:r>
      <w:r w:rsidR="00491251">
        <w:rPr>
          <w:rFonts w:ascii="Inter" w:hAnsi="Inter" w:cs="Arial"/>
          <w:b/>
          <w:bCs/>
          <w:color w:val="303030"/>
          <w:sz w:val="24"/>
          <w:szCs w:val="24"/>
        </w:rPr>
        <w:t>WRTPL00027</w:t>
      </w:r>
    </w:p>
    <w:p w14:paraId="56FAD3B4" w14:textId="67607B42" w:rsidR="00E30B7C" w:rsidRPr="00F863D2" w:rsidRDefault="00D77E1C" w:rsidP="00C44B36">
      <w:pPr>
        <w:spacing w:before="60" w:after="60" w:line="288" w:lineRule="auto"/>
        <w:outlineLvl w:val="0"/>
        <w:rPr>
          <w:rFonts w:ascii="Inter" w:hAnsi="Inter" w:cs="Arial"/>
          <w:b/>
          <w:bCs/>
          <w:color w:val="303030"/>
          <w:sz w:val="24"/>
          <w:szCs w:val="24"/>
        </w:rPr>
      </w:pPr>
      <w:r>
        <w:rPr>
          <w:rFonts w:ascii="Inter" w:hAnsi="Inter" w:cs="Arial"/>
          <w:color w:val="303030"/>
          <w:sz w:val="24"/>
          <w:szCs w:val="24"/>
        </w:rPr>
        <w:t>ce</w:t>
      </w:r>
      <w:r w:rsidR="00E30B7C" w:rsidRPr="00C44B36">
        <w:rPr>
          <w:rFonts w:ascii="Inter" w:hAnsi="Inter" w:cs="Arial"/>
          <w:color w:val="303030"/>
          <w:sz w:val="24"/>
          <w:szCs w:val="24"/>
        </w:rPr>
        <w:t xml:space="preserve">na jednej </w:t>
      </w:r>
      <w:r>
        <w:rPr>
          <w:rFonts w:ascii="Inter" w:hAnsi="Inter" w:cs="Arial"/>
          <w:color w:val="303030"/>
          <w:sz w:val="24"/>
          <w:szCs w:val="24"/>
        </w:rPr>
        <w:t>a</w:t>
      </w:r>
      <w:r w:rsidR="00E30B7C" w:rsidRPr="00C44B36">
        <w:rPr>
          <w:rFonts w:ascii="Inter" w:hAnsi="Inter" w:cs="Arial"/>
          <w:color w:val="303030"/>
          <w:sz w:val="24"/>
          <w:szCs w:val="24"/>
        </w:rPr>
        <w:t>kcji:</w:t>
      </w:r>
      <w:r w:rsidRPr="00381C31">
        <w:rPr>
          <w:rFonts w:ascii="Inter" w:hAnsi="Inter" w:cs="Arial"/>
          <w:color w:val="303030"/>
          <w:sz w:val="24"/>
          <w:szCs w:val="24"/>
        </w:rPr>
        <w:t xml:space="preserve"> </w:t>
      </w:r>
      <w:r w:rsidR="00491251">
        <w:rPr>
          <w:rFonts w:ascii="Inter" w:hAnsi="Inter" w:cs="Arial"/>
          <w:b/>
          <w:bCs/>
          <w:color w:val="303030"/>
          <w:sz w:val="24"/>
          <w:szCs w:val="24"/>
        </w:rPr>
        <w:t>59,00</w:t>
      </w:r>
      <w:r w:rsidR="00464A3D" w:rsidRPr="00482C97">
        <w:rPr>
          <w:rFonts w:ascii="Inter" w:hAnsi="Inter" w:cs="Arial"/>
          <w:b/>
          <w:bCs/>
          <w:color w:val="303030"/>
          <w:sz w:val="24"/>
          <w:szCs w:val="24"/>
        </w:rPr>
        <w:t xml:space="preserve"> </w:t>
      </w:r>
      <w:r w:rsidR="00E30B7C" w:rsidRPr="00482C97">
        <w:rPr>
          <w:rFonts w:ascii="Inter" w:hAnsi="Inter" w:cs="Arial"/>
          <w:b/>
          <w:bCs/>
          <w:color w:val="303030"/>
          <w:sz w:val="24"/>
          <w:szCs w:val="24"/>
        </w:rPr>
        <w:t>z</w:t>
      </w:r>
      <w:r w:rsidR="00E30B7C" w:rsidRPr="00482C97">
        <w:rPr>
          <w:rFonts w:ascii="Inter" w:hAnsi="Inter" w:cs="Arial" w:hint="eastAsia"/>
          <w:b/>
          <w:bCs/>
          <w:color w:val="303030"/>
          <w:sz w:val="24"/>
          <w:szCs w:val="24"/>
        </w:rPr>
        <w:t>ł</w:t>
      </w:r>
    </w:p>
    <w:p w14:paraId="4BA0CC8C" w14:textId="00502F8C" w:rsidR="00E30B7C" w:rsidRPr="00C44B36" w:rsidRDefault="00D77E1C" w:rsidP="00C44B36">
      <w:pPr>
        <w:pStyle w:val="Tekstpodstawowy"/>
        <w:spacing w:before="60" w:after="60" w:line="288" w:lineRule="auto"/>
        <w:outlineLvl w:val="0"/>
        <w:rPr>
          <w:rFonts w:ascii="Inter" w:hAnsi="Inter" w:cs="Arial"/>
          <w:color w:val="303030"/>
          <w:szCs w:val="24"/>
        </w:rPr>
      </w:pPr>
      <w:r>
        <w:rPr>
          <w:rFonts w:ascii="Inter" w:hAnsi="Inter" w:cs="Arial"/>
          <w:color w:val="303030"/>
          <w:szCs w:val="24"/>
        </w:rPr>
        <w:t>l</w:t>
      </w:r>
      <w:r w:rsidR="00E30B7C" w:rsidRPr="00C44B36">
        <w:rPr>
          <w:rFonts w:ascii="Inter" w:hAnsi="Inter" w:cs="Arial"/>
          <w:color w:val="303030"/>
          <w:szCs w:val="24"/>
        </w:rPr>
        <w:t xml:space="preserve">iczba </w:t>
      </w:r>
      <w:r>
        <w:rPr>
          <w:rFonts w:ascii="Inter" w:hAnsi="Inter" w:cs="Arial"/>
          <w:color w:val="303030"/>
          <w:szCs w:val="24"/>
        </w:rPr>
        <w:t>a</w:t>
      </w:r>
      <w:r w:rsidR="00E30B7C" w:rsidRPr="00C44B36">
        <w:rPr>
          <w:rFonts w:ascii="Inter" w:hAnsi="Inter" w:cs="Arial"/>
          <w:color w:val="303030"/>
          <w:szCs w:val="24"/>
        </w:rPr>
        <w:t>kcji oferowanych do sprzedaży</w:t>
      </w:r>
      <w:r w:rsidR="000017F1" w:rsidRPr="00C44B36">
        <w:rPr>
          <w:rFonts w:ascii="Inter" w:hAnsi="Inter" w:cs="Arial"/>
          <w:color w:val="303030"/>
          <w:szCs w:val="24"/>
        </w:rPr>
        <w:t xml:space="preserve"> i objętych zleceniem sprzedaży</w:t>
      </w:r>
      <w:r w:rsidR="00E30B7C" w:rsidRPr="00C44B36">
        <w:rPr>
          <w:rFonts w:ascii="Inter" w:hAnsi="Inter" w:cs="Arial"/>
          <w:color w:val="303030"/>
          <w:szCs w:val="24"/>
        </w:rPr>
        <w:t>:</w:t>
      </w:r>
      <w:r>
        <w:rPr>
          <w:rFonts w:ascii="Inter" w:hAnsi="Inter" w:cs="Arial"/>
          <w:color w:val="303030"/>
          <w:szCs w:val="24"/>
        </w:rPr>
        <w:t xml:space="preserve"> </w:t>
      </w:r>
    </w:p>
    <w:p w14:paraId="499D3F7D" w14:textId="7B89896D" w:rsidR="00E30B7C" w:rsidRPr="00C44B36" w:rsidRDefault="00D77E1C" w:rsidP="00C44B36">
      <w:pPr>
        <w:pStyle w:val="Tekstpodstawowy"/>
        <w:spacing w:before="60" w:after="60" w:line="288" w:lineRule="auto"/>
        <w:rPr>
          <w:rFonts w:ascii="Inter" w:hAnsi="Inter" w:cs="Arial"/>
          <w:color w:val="303030"/>
          <w:szCs w:val="24"/>
        </w:rPr>
      </w:pPr>
      <w:r>
        <w:rPr>
          <w:rFonts w:ascii="Inter" w:hAnsi="Inter" w:cs="Arial"/>
          <w:color w:val="303030"/>
          <w:szCs w:val="24"/>
        </w:rPr>
        <w:t>s</w:t>
      </w:r>
      <w:r w:rsidR="00E30B7C" w:rsidRPr="00C44B36">
        <w:rPr>
          <w:rFonts w:ascii="Inter" w:hAnsi="Inter" w:cs="Arial"/>
          <w:color w:val="303030"/>
          <w:szCs w:val="24"/>
        </w:rPr>
        <w:t>łownie</w:t>
      </w:r>
      <w:r>
        <w:rPr>
          <w:rFonts w:ascii="Inter" w:hAnsi="Inter" w:cs="Arial"/>
          <w:color w:val="303030"/>
          <w:szCs w:val="24"/>
        </w:rPr>
        <w:t>:</w:t>
      </w:r>
    </w:p>
    <w:p w14:paraId="1984603D" w14:textId="0C6B40A3" w:rsidR="003F2049" w:rsidRDefault="00CD6A52" w:rsidP="00616A8B">
      <w:pPr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>
        <w:rPr>
          <w:rFonts w:ascii="Inter" w:hAnsi="Inter" w:cs="Arial"/>
          <w:color w:val="303030"/>
          <w:sz w:val="24"/>
          <w:szCs w:val="24"/>
        </w:rPr>
        <w:t>n</w:t>
      </w:r>
      <w:r w:rsidR="00E30B7C" w:rsidRPr="00C44B36">
        <w:rPr>
          <w:rFonts w:ascii="Inter" w:hAnsi="Inter" w:cs="Arial"/>
          <w:color w:val="303030"/>
          <w:sz w:val="24"/>
          <w:szCs w:val="24"/>
        </w:rPr>
        <w:t xml:space="preserve">umer rachunku </w:t>
      </w:r>
      <w:r w:rsidR="00D77E1C">
        <w:rPr>
          <w:rFonts w:ascii="Inter" w:hAnsi="Inter" w:cs="Arial"/>
          <w:color w:val="303030"/>
          <w:sz w:val="24"/>
          <w:szCs w:val="24"/>
        </w:rPr>
        <w:t>maklerskiego</w:t>
      </w:r>
      <w:r w:rsidR="00E30B7C" w:rsidRPr="00C44B36">
        <w:rPr>
          <w:rFonts w:ascii="Inter" w:hAnsi="Inter" w:cs="Arial"/>
          <w:color w:val="303030"/>
          <w:sz w:val="24"/>
          <w:szCs w:val="24"/>
        </w:rPr>
        <w:t>:</w:t>
      </w:r>
    </w:p>
    <w:p w14:paraId="0FBE23AC" w14:textId="01DA906D" w:rsidR="00560BEB" w:rsidRPr="00C44B36" w:rsidRDefault="00560BEB" w:rsidP="00616A8B">
      <w:pPr>
        <w:spacing w:before="60" w:after="60" w:line="288" w:lineRule="auto"/>
        <w:rPr>
          <w:rFonts w:ascii="Inter" w:hAnsi="Inter" w:cs="Arial"/>
          <w:color w:val="266BDB"/>
          <w:sz w:val="32"/>
          <w:szCs w:val="32"/>
        </w:rPr>
      </w:pPr>
      <w:r w:rsidRPr="00C44B36">
        <w:rPr>
          <w:rFonts w:ascii="Inter" w:hAnsi="Inter" w:cs="Arial"/>
          <w:color w:val="266BDB"/>
          <w:sz w:val="32"/>
          <w:szCs w:val="32"/>
        </w:rPr>
        <w:t xml:space="preserve">Treść dyspozycji </w:t>
      </w:r>
    </w:p>
    <w:p w14:paraId="28F49F90" w14:textId="77777777" w:rsidR="009C4CB7" w:rsidRDefault="00F07FC4" w:rsidP="00C44B36">
      <w:pPr>
        <w:spacing w:before="60" w:after="60" w:line="288" w:lineRule="auto"/>
        <w:rPr>
          <w:rFonts w:ascii="Inter" w:hAnsi="Inter"/>
          <w:color w:val="303030"/>
          <w:sz w:val="24"/>
          <w:szCs w:val="24"/>
        </w:rPr>
      </w:pPr>
      <w:r>
        <w:rPr>
          <w:rFonts w:ascii="Inter" w:hAnsi="Inter"/>
          <w:color w:val="303030"/>
          <w:sz w:val="24"/>
          <w:szCs w:val="24"/>
        </w:rPr>
        <w:t>Składając zapis na sprzedaż akcji</w:t>
      </w:r>
      <w:r w:rsidR="00BE63B1">
        <w:rPr>
          <w:rFonts w:ascii="Inter" w:hAnsi="Inter"/>
          <w:color w:val="303030"/>
          <w:sz w:val="24"/>
          <w:szCs w:val="24"/>
        </w:rPr>
        <w:t>,</w:t>
      </w:r>
      <w:r>
        <w:rPr>
          <w:rFonts w:ascii="Inter" w:hAnsi="Inter"/>
          <w:color w:val="303030"/>
          <w:sz w:val="24"/>
          <w:szCs w:val="24"/>
        </w:rPr>
        <w:t xml:space="preserve"> upoważniam </w:t>
      </w:r>
      <w:r w:rsidR="009C4CB7">
        <w:rPr>
          <w:rFonts w:ascii="Inter" w:hAnsi="Inter"/>
          <w:color w:val="303030"/>
          <w:sz w:val="24"/>
          <w:szCs w:val="24"/>
        </w:rPr>
        <w:t xml:space="preserve">i zobowiązuję </w:t>
      </w:r>
      <w:r w:rsidR="00EE76DE">
        <w:rPr>
          <w:rFonts w:ascii="Inter" w:hAnsi="Inter"/>
          <w:color w:val="303030"/>
          <w:sz w:val="24"/>
          <w:szCs w:val="24"/>
        </w:rPr>
        <w:t xml:space="preserve">podmiot, który przyjmuje ten zapis, </w:t>
      </w:r>
      <w:r w:rsidR="00EE76DE" w:rsidRPr="00EE76DE">
        <w:rPr>
          <w:rFonts w:ascii="Inter" w:hAnsi="Inter"/>
          <w:color w:val="303030"/>
          <w:sz w:val="24"/>
          <w:szCs w:val="24"/>
        </w:rPr>
        <w:t xml:space="preserve">na którego koncie w KDPW są zdeponowane </w:t>
      </w:r>
      <w:r w:rsidR="00EE76DE">
        <w:rPr>
          <w:rFonts w:ascii="Inter" w:hAnsi="Inter"/>
          <w:color w:val="303030"/>
          <w:sz w:val="24"/>
          <w:szCs w:val="24"/>
        </w:rPr>
        <w:t>a</w:t>
      </w:r>
      <w:r w:rsidR="00EE76DE" w:rsidRPr="00EE76DE">
        <w:rPr>
          <w:rFonts w:ascii="Inter" w:hAnsi="Inter"/>
          <w:color w:val="303030"/>
          <w:sz w:val="24"/>
          <w:szCs w:val="24"/>
        </w:rPr>
        <w:t>kcje</w:t>
      </w:r>
      <w:r w:rsidR="009C4CB7">
        <w:rPr>
          <w:rFonts w:ascii="Inter" w:hAnsi="Inter"/>
          <w:color w:val="303030"/>
          <w:sz w:val="24"/>
          <w:szCs w:val="24"/>
        </w:rPr>
        <w:t>,</w:t>
      </w:r>
      <w:r w:rsidR="00EE76DE">
        <w:rPr>
          <w:rFonts w:ascii="Inter" w:hAnsi="Inter"/>
          <w:color w:val="303030"/>
          <w:sz w:val="24"/>
          <w:szCs w:val="24"/>
        </w:rPr>
        <w:t xml:space="preserve"> </w:t>
      </w:r>
      <w:r w:rsidR="000819DB">
        <w:rPr>
          <w:rFonts w:ascii="Inter" w:hAnsi="Inter"/>
          <w:color w:val="303030"/>
          <w:sz w:val="24"/>
          <w:szCs w:val="24"/>
        </w:rPr>
        <w:t>do</w:t>
      </w:r>
      <w:r w:rsidR="009C4CB7">
        <w:rPr>
          <w:rFonts w:ascii="Inter" w:hAnsi="Inter"/>
          <w:color w:val="303030"/>
          <w:sz w:val="24"/>
          <w:szCs w:val="24"/>
        </w:rPr>
        <w:t>:</w:t>
      </w:r>
    </w:p>
    <w:p w14:paraId="3ABEFEB6" w14:textId="77777777" w:rsidR="00194798" w:rsidRDefault="00C24EFA" w:rsidP="00147637">
      <w:pPr>
        <w:numPr>
          <w:ilvl w:val="0"/>
          <w:numId w:val="14"/>
        </w:numPr>
        <w:spacing w:before="60" w:after="60" w:line="288" w:lineRule="auto"/>
        <w:rPr>
          <w:rFonts w:ascii="Inter" w:hAnsi="Inter"/>
          <w:color w:val="303030"/>
          <w:sz w:val="24"/>
          <w:szCs w:val="24"/>
        </w:rPr>
      </w:pPr>
      <w:r>
        <w:rPr>
          <w:rFonts w:ascii="Inter" w:hAnsi="Inter"/>
          <w:color w:val="303030"/>
          <w:sz w:val="24"/>
          <w:szCs w:val="24"/>
        </w:rPr>
        <w:t>za</w:t>
      </w:r>
      <w:r w:rsidR="00B41995">
        <w:rPr>
          <w:rFonts w:ascii="Inter" w:hAnsi="Inter"/>
          <w:color w:val="303030"/>
          <w:sz w:val="24"/>
          <w:szCs w:val="24"/>
        </w:rPr>
        <w:t>blok</w:t>
      </w:r>
      <w:r>
        <w:rPr>
          <w:rFonts w:ascii="Inter" w:hAnsi="Inter"/>
          <w:color w:val="303030"/>
          <w:sz w:val="24"/>
          <w:szCs w:val="24"/>
        </w:rPr>
        <w:t>owania</w:t>
      </w:r>
      <w:r w:rsidR="00B41995">
        <w:rPr>
          <w:rFonts w:ascii="Inter" w:hAnsi="Inter"/>
          <w:color w:val="303030"/>
          <w:sz w:val="24"/>
          <w:szCs w:val="24"/>
        </w:rPr>
        <w:t xml:space="preserve"> na wskazanym </w:t>
      </w:r>
      <w:r w:rsidR="00733D76">
        <w:rPr>
          <w:rFonts w:ascii="Inter" w:hAnsi="Inter"/>
          <w:color w:val="303030"/>
          <w:sz w:val="24"/>
          <w:szCs w:val="24"/>
        </w:rPr>
        <w:t>powyżej</w:t>
      </w:r>
      <w:r w:rsidR="00B41995">
        <w:rPr>
          <w:rFonts w:ascii="Inter" w:hAnsi="Inter"/>
          <w:color w:val="303030"/>
          <w:sz w:val="24"/>
          <w:szCs w:val="24"/>
        </w:rPr>
        <w:t xml:space="preserve"> </w:t>
      </w:r>
      <w:r w:rsidR="00F50FA3">
        <w:rPr>
          <w:rFonts w:ascii="Inter" w:hAnsi="Inter"/>
          <w:color w:val="303030"/>
          <w:sz w:val="24"/>
          <w:szCs w:val="24"/>
        </w:rPr>
        <w:t>rachunku maklerskim</w:t>
      </w:r>
      <w:r w:rsidR="00733D76">
        <w:rPr>
          <w:rFonts w:ascii="Inter" w:hAnsi="Inter"/>
          <w:color w:val="303030"/>
          <w:sz w:val="24"/>
          <w:szCs w:val="24"/>
        </w:rPr>
        <w:t xml:space="preserve"> akcji objętych tym zapisem</w:t>
      </w:r>
      <w:r w:rsidR="009F2D40">
        <w:rPr>
          <w:rFonts w:ascii="Inter" w:hAnsi="Inter"/>
          <w:color w:val="303030"/>
          <w:sz w:val="24"/>
          <w:szCs w:val="24"/>
        </w:rPr>
        <w:t xml:space="preserve"> do</w:t>
      </w:r>
      <w:r w:rsidR="00194798">
        <w:rPr>
          <w:rFonts w:ascii="Inter" w:hAnsi="Inter"/>
          <w:color w:val="303030"/>
          <w:sz w:val="24"/>
          <w:szCs w:val="24"/>
        </w:rPr>
        <w:t>:</w:t>
      </w:r>
    </w:p>
    <w:p w14:paraId="08D2C503" w14:textId="33EB4932" w:rsidR="00194798" w:rsidRDefault="009F2D40" w:rsidP="00482C97">
      <w:pPr>
        <w:numPr>
          <w:ilvl w:val="1"/>
          <w:numId w:val="16"/>
        </w:numPr>
        <w:spacing w:before="60" w:after="60" w:line="288" w:lineRule="auto"/>
        <w:rPr>
          <w:rFonts w:ascii="Inter" w:hAnsi="Inter"/>
          <w:color w:val="303030"/>
          <w:sz w:val="24"/>
          <w:szCs w:val="24"/>
        </w:rPr>
      </w:pPr>
      <w:r w:rsidRPr="00977D6B">
        <w:rPr>
          <w:rFonts w:ascii="Inter" w:hAnsi="Inter"/>
          <w:color w:val="303030"/>
          <w:sz w:val="24"/>
          <w:szCs w:val="24"/>
        </w:rPr>
        <w:t>zakończenia wezwania</w:t>
      </w:r>
      <w:r w:rsidRPr="009F2D40">
        <w:rPr>
          <w:rFonts w:ascii="Inter" w:hAnsi="Inter"/>
          <w:color w:val="303030"/>
          <w:sz w:val="24"/>
          <w:szCs w:val="24"/>
        </w:rPr>
        <w:t>, czyli do dnia wydania pieniędzy</w:t>
      </w:r>
      <w:r>
        <w:rPr>
          <w:rFonts w:ascii="Inter" w:hAnsi="Inter"/>
          <w:color w:val="303030"/>
          <w:sz w:val="24"/>
          <w:szCs w:val="24"/>
        </w:rPr>
        <w:t>,</w:t>
      </w:r>
      <w:r w:rsidRPr="009F2D40">
        <w:rPr>
          <w:rFonts w:ascii="Inter" w:hAnsi="Inter"/>
          <w:color w:val="303030"/>
          <w:sz w:val="24"/>
          <w:szCs w:val="24"/>
        </w:rPr>
        <w:t xml:space="preserve"> w zamian za akcje objęte </w:t>
      </w:r>
      <w:r>
        <w:rPr>
          <w:rFonts w:ascii="Inter" w:hAnsi="Inter"/>
          <w:color w:val="303030"/>
          <w:sz w:val="24"/>
          <w:szCs w:val="24"/>
        </w:rPr>
        <w:t xml:space="preserve">tym </w:t>
      </w:r>
      <w:r w:rsidRPr="009F2D40">
        <w:rPr>
          <w:rFonts w:ascii="Inter" w:hAnsi="Inter"/>
          <w:color w:val="303030"/>
          <w:sz w:val="24"/>
          <w:szCs w:val="24"/>
        </w:rPr>
        <w:t>zapis</w:t>
      </w:r>
      <w:r>
        <w:rPr>
          <w:rFonts w:ascii="Inter" w:hAnsi="Inter"/>
          <w:color w:val="303030"/>
          <w:sz w:val="24"/>
          <w:szCs w:val="24"/>
        </w:rPr>
        <w:t>em</w:t>
      </w:r>
      <w:r w:rsidR="0074646D" w:rsidRPr="0074646D">
        <w:rPr>
          <w:rFonts w:ascii="Inter" w:hAnsi="Inter"/>
          <w:color w:val="303030"/>
          <w:sz w:val="24"/>
          <w:szCs w:val="24"/>
        </w:rPr>
        <w:t xml:space="preserve"> </w:t>
      </w:r>
      <w:r w:rsidR="0074646D" w:rsidRPr="00754D77">
        <w:rPr>
          <w:rFonts w:ascii="Inter" w:hAnsi="Inter"/>
          <w:color w:val="303030"/>
          <w:sz w:val="24"/>
          <w:szCs w:val="24"/>
        </w:rPr>
        <w:t>oraz akcji nabywanych w wyniku wezwania</w:t>
      </w:r>
      <w:r w:rsidR="00194798">
        <w:rPr>
          <w:rFonts w:ascii="Inter" w:hAnsi="Inter"/>
          <w:color w:val="303030"/>
          <w:sz w:val="24"/>
          <w:szCs w:val="24"/>
        </w:rPr>
        <w:t>;</w:t>
      </w:r>
      <w:r w:rsidRPr="009F2D40">
        <w:rPr>
          <w:rFonts w:ascii="Inter" w:hAnsi="Inter"/>
          <w:color w:val="303030"/>
          <w:sz w:val="24"/>
          <w:szCs w:val="24"/>
        </w:rPr>
        <w:t xml:space="preserve"> </w:t>
      </w:r>
      <w:r w:rsidR="00147637" w:rsidRPr="00B70C12">
        <w:rPr>
          <w:rFonts w:ascii="Inter" w:hAnsi="Inter"/>
          <w:color w:val="303030"/>
          <w:sz w:val="24"/>
          <w:szCs w:val="24"/>
        </w:rPr>
        <w:t>albo</w:t>
      </w:r>
    </w:p>
    <w:p w14:paraId="64874E4B" w14:textId="0EAE27D3" w:rsidR="00C63C99" w:rsidRDefault="00147637" w:rsidP="00482C97">
      <w:pPr>
        <w:numPr>
          <w:ilvl w:val="1"/>
          <w:numId w:val="16"/>
        </w:numPr>
        <w:spacing w:before="60" w:after="60" w:line="288" w:lineRule="auto"/>
        <w:rPr>
          <w:rFonts w:ascii="Inter" w:hAnsi="Inter"/>
          <w:color w:val="303030"/>
          <w:sz w:val="24"/>
          <w:szCs w:val="24"/>
        </w:rPr>
      </w:pPr>
      <w:r w:rsidRPr="00B70C12">
        <w:rPr>
          <w:rFonts w:ascii="Inter" w:hAnsi="Inter"/>
          <w:color w:val="303030"/>
          <w:sz w:val="24"/>
          <w:szCs w:val="24"/>
        </w:rPr>
        <w:t>skutecznego cofnięcia zapisu przez osobę składającą zapis</w:t>
      </w:r>
      <w:r>
        <w:rPr>
          <w:rFonts w:ascii="Inter" w:hAnsi="Inter"/>
          <w:color w:val="303030"/>
          <w:sz w:val="24"/>
          <w:szCs w:val="24"/>
        </w:rPr>
        <w:t xml:space="preserve">; </w:t>
      </w:r>
    </w:p>
    <w:p w14:paraId="67DC956D" w14:textId="76A07E59" w:rsidR="00A630EC" w:rsidRDefault="005B3C49" w:rsidP="00A630EC">
      <w:pPr>
        <w:numPr>
          <w:ilvl w:val="0"/>
          <w:numId w:val="14"/>
        </w:numPr>
        <w:spacing w:before="60" w:after="60" w:line="288" w:lineRule="auto"/>
        <w:rPr>
          <w:rFonts w:ascii="Inter" w:hAnsi="Inter"/>
          <w:color w:val="303030"/>
          <w:sz w:val="24"/>
          <w:szCs w:val="24"/>
        </w:rPr>
      </w:pPr>
      <w:r w:rsidRPr="005B3C49">
        <w:rPr>
          <w:rFonts w:ascii="Inter" w:hAnsi="Inter"/>
          <w:color w:val="303030"/>
          <w:sz w:val="24"/>
          <w:szCs w:val="24"/>
        </w:rPr>
        <w:t xml:space="preserve">wystawienia zlecenia sprzedaży </w:t>
      </w:r>
      <w:r w:rsidR="009511D6">
        <w:rPr>
          <w:rFonts w:ascii="Inter" w:hAnsi="Inter"/>
          <w:color w:val="303030"/>
          <w:sz w:val="24"/>
          <w:szCs w:val="24"/>
        </w:rPr>
        <w:t>a</w:t>
      </w:r>
      <w:r w:rsidRPr="005B3C49">
        <w:rPr>
          <w:rFonts w:ascii="Inter" w:hAnsi="Inter"/>
          <w:color w:val="303030"/>
          <w:sz w:val="24"/>
          <w:szCs w:val="24"/>
        </w:rPr>
        <w:t>kcji w liczbie i po cenie wskazanej w zapisie</w:t>
      </w:r>
      <w:r w:rsidR="00B742AD">
        <w:rPr>
          <w:rFonts w:ascii="Inter" w:hAnsi="Inter"/>
          <w:color w:val="303030"/>
          <w:sz w:val="24"/>
          <w:szCs w:val="24"/>
        </w:rPr>
        <w:t xml:space="preserve">. </w:t>
      </w:r>
    </w:p>
    <w:p w14:paraId="14BEF185" w14:textId="2BEFB469" w:rsidR="00E30B7C" w:rsidRPr="00C44B36" w:rsidRDefault="00E30B7C" w:rsidP="00C44B36">
      <w:pPr>
        <w:pStyle w:val="Nagwek2"/>
        <w:spacing w:before="60" w:after="60" w:line="288" w:lineRule="auto"/>
        <w:jc w:val="left"/>
        <w:rPr>
          <w:rFonts w:ascii="Inter" w:hAnsi="Inter" w:cs="Arial"/>
          <w:b w:val="0"/>
          <w:bCs/>
          <w:color w:val="266BDB"/>
          <w:sz w:val="32"/>
          <w:szCs w:val="32"/>
        </w:rPr>
      </w:pPr>
      <w:r w:rsidRPr="00C44B36">
        <w:rPr>
          <w:rFonts w:ascii="Inter" w:hAnsi="Inter" w:cs="Arial"/>
          <w:b w:val="0"/>
          <w:bCs/>
          <w:color w:val="266BDB"/>
          <w:sz w:val="32"/>
          <w:szCs w:val="32"/>
        </w:rPr>
        <w:lastRenderedPageBreak/>
        <w:t xml:space="preserve">Oświadczenie osoby </w:t>
      </w:r>
      <w:r w:rsidR="00742AA5">
        <w:rPr>
          <w:rFonts w:ascii="Inter" w:hAnsi="Inter" w:cs="Arial"/>
          <w:b w:val="0"/>
          <w:bCs/>
          <w:color w:val="266BDB"/>
          <w:sz w:val="32"/>
          <w:szCs w:val="32"/>
        </w:rPr>
        <w:t>zapisującej się</w:t>
      </w:r>
      <w:r w:rsidRPr="00C44B36">
        <w:rPr>
          <w:rFonts w:ascii="Inter" w:hAnsi="Inter" w:cs="Arial"/>
          <w:b w:val="0"/>
          <w:bCs/>
          <w:color w:val="266BDB"/>
          <w:sz w:val="32"/>
          <w:szCs w:val="32"/>
        </w:rPr>
        <w:t xml:space="preserve"> na sprzedaż </w:t>
      </w:r>
      <w:r w:rsidR="00560BEB" w:rsidRPr="00C44B36">
        <w:rPr>
          <w:rFonts w:ascii="Inter" w:hAnsi="Inter" w:cs="Arial"/>
          <w:b w:val="0"/>
          <w:bCs/>
          <w:color w:val="266BDB"/>
          <w:sz w:val="32"/>
          <w:szCs w:val="32"/>
        </w:rPr>
        <w:t>a</w:t>
      </w:r>
      <w:r w:rsidRPr="00C44B36">
        <w:rPr>
          <w:rFonts w:ascii="Inter" w:hAnsi="Inter" w:cs="Arial"/>
          <w:b w:val="0"/>
          <w:bCs/>
          <w:color w:val="266BDB"/>
          <w:sz w:val="32"/>
          <w:szCs w:val="32"/>
        </w:rPr>
        <w:t>kcji</w:t>
      </w:r>
    </w:p>
    <w:p w14:paraId="5F9E6996" w14:textId="25E8E4C8" w:rsidR="00E30B7C" w:rsidRPr="002E0601" w:rsidRDefault="00B70C12" w:rsidP="00C44B36">
      <w:pPr>
        <w:pStyle w:val="Akapitzlist"/>
        <w:numPr>
          <w:ilvl w:val="0"/>
          <w:numId w:val="1"/>
        </w:numPr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 w:rsidRPr="002E0601">
        <w:rPr>
          <w:rFonts w:ascii="Inter" w:hAnsi="Inter" w:cs="Arial"/>
          <w:color w:val="303030"/>
          <w:sz w:val="24"/>
          <w:szCs w:val="24"/>
        </w:rPr>
        <w:t xml:space="preserve">Oświadczam </w:t>
      </w:r>
      <w:r w:rsidRPr="00DD5D53">
        <w:rPr>
          <w:rFonts w:ascii="Inter" w:hAnsi="Inter" w:cs="Arial"/>
          <w:color w:val="303030"/>
          <w:sz w:val="24"/>
          <w:szCs w:val="24"/>
        </w:rPr>
        <w:t>z</w:t>
      </w:r>
      <w:r w:rsidR="00E30B7C" w:rsidRPr="00DD5D53">
        <w:rPr>
          <w:rFonts w:ascii="Inter" w:hAnsi="Inter" w:cs="Arial"/>
          <w:color w:val="303030"/>
          <w:sz w:val="24"/>
          <w:szCs w:val="24"/>
        </w:rPr>
        <w:t>apozna</w:t>
      </w:r>
      <w:r w:rsidR="00560BEB" w:rsidRPr="00DD5D53">
        <w:rPr>
          <w:rFonts w:ascii="Inter" w:hAnsi="Inter" w:cs="Arial"/>
          <w:color w:val="303030"/>
          <w:sz w:val="24"/>
          <w:szCs w:val="24"/>
        </w:rPr>
        <w:t>nie</w:t>
      </w:r>
      <w:r w:rsidR="00E30B7C" w:rsidRPr="00DD5D53">
        <w:rPr>
          <w:rFonts w:ascii="Inter" w:hAnsi="Inter" w:cs="Arial"/>
          <w:color w:val="303030"/>
          <w:sz w:val="24"/>
          <w:szCs w:val="24"/>
        </w:rPr>
        <w:t xml:space="preserve"> się z treścią publicznego wezwania do zapisywania się na sprzedaż akcji spółki</w:t>
      </w:r>
      <w:r w:rsidR="00D465CB" w:rsidRPr="00DD5D53">
        <w:rPr>
          <w:rFonts w:ascii="Inter" w:hAnsi="Inter" w:cs="Arial"/>
          <w:color w:val="303030"/>
          <w:sz w:val="24"/>
          <w:szCs w:val="24"/>
        </w:rPr>
        <w:t xml:space="preserve"> </w:t>
      </w:r>
      <w:r w:rsidR="00491251" w:rsidRPr="00482C97">
        <w:rPr>
          <w:rFonts w:ascii="Inter" w:hAnsi="Inter" w:cs="Arial"/>
          <w:sz w:val="24"/>
          <w:szCs w:val="24"/>
        </w:rPr>
        <w:t>Wirtualna Polska Holding S.A.</w:t>
      </w:r>
      <w:r w:rsidR="00E30B7C" w:rsidRPr="00DD5D53">
        <w:rPr>
          <w:rFonts w:ascii="Inter" w:hAnsi="Inter" w:cs="Arial"/>
          <w:color w:val="303030"/>
          <w:sz w:val="24"/>
          <w:szCs w:val="24"/>
        </w:rPr>
        <w:t xml:space="preserve"> i akceptuję</w:t>
      </w:r>
      <w:r w:rsidR="00560BEB" w:rsidRPr="00DD5D53">
        <w:rPr>
          <w:rFonts w:ascii="Inter" w:hAnsi="Inter" w:cs="Arial"/>
          <w:color w:val="303030"/>
          <w:sz w:val="24"/>
          <w:szCs w:val="24"/>
        </w:rPr>
        <w:t xml:space="preserve"> określone w</w:t>
      </w:r>
      <w:r w:rsidR="00E30B7C" w:rsidRPr="00DD5D53">
        <w:rPr>
          <w:rFonts w:ascii="Inter" w:hAnsi="Inter" w:cs="Arial"/>
          <w:color w:val="303030"/>
          <w:sz w:val="24"/>
          <w:szCs w:val="24"/>
        </w:rPr>
        <w:t xml:space="preserve"> nim</w:t>
      </w:r>
      <w:r w:rsidR="00E30B7C" w:rsidRPr="00C44B36">
        <w:rPr>
          <w:rFonts w:ascii="Inter" w:hAnsi="Inter" w:cs="Arial"/>
          <w:color w:val="303030"/>
          <w:sz w:val="24"/>
          <w:szCs w:val="24"/>
        </w:rPr>
        <w:t xml:space="preserve"> </w:t>
      </w:r>
      <w:r w:rsidR="00560BEB" w:rsidRPr="002E0601">
        <w:rPr>
          <w:rFonts w:ascii="Inter" w:hAnsi="Inter" w:cs="Arial"/>
          <w:color w:val="303030"/>
          <w:sz w:val="24"/>
          <w:szCs w:val="24"/>
        </w:rPr>
        <w:t>warunki</w:t>
      </w:r>
      <w:r w:rsidR="00E30B7C" w:rsidRPr="00C44B36">
        <w:rPr>
          <w:rFonts w:ascii="Inter" w:hAnsi="Inter" w:cs="Arial"/>
          <w:color w:val="303030"/>
          <w:sz w:val="24"/>
          <w:szCs w:val="24"/>
        </w:rPr>
        <w:t>.</w:t>
      </w:r>
    </w:p>
    <w:p w14:paraId="5291C570" w14:textId="530F5893" w:rsidR="00B70C12" w:rsidRPr="00C44B36" w:rsidRDefault="00B70C12" w:rsidP="00C44B36">
      <w:pPr>
        <w:numPr>
          <w:ilvl w:val="0"/>
          <w:numId w:val="1"/>
        </w:numPr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>
        <w:rPr>
          <w:rFonts w:ascii="Inter" w:hAnsi="Inter" w:cs="Arial"/>
          <w:color w:val="303030"/>
          <w:sz w:val="24"/>
          <w:szCs w:val="24"/>
        </w:rPr>
        <w:t>Mam świadomość</w:t>
      </w:r>
      <w:r w:rsidRPr="00964025">
        <w:rPr>
          <w:rFonts w:ascii="Inter" w:hAnsi="Inter" w:cs="Arial"/>
          <w:color w:val="303030"/>
          <w:sz w:val="24"/>
          <w:szCs w:val="24"/>
        </w:rPr>
        <w:t xml:space="preserve"> ryzyka inwestycyjnego</w:t>
      </w:r>
      <w:r>
        <w:rPr>
          <w:rFonts w:ascii="Inter" w:hAnsi="Inter" w:cs="Arial"/>
          <w:color w:val="303030"/>
          <w:sz w:val="24"/>
          <w:szCs w:val="24"/>
        </w:rPr>
        <w:t>, które wynika</w:t>
      </w:r>
      <w:r w:rsidRPr="00964025">
        <w:rPr>
          <w:rFonts w:ascii="Inter" w:hAnsi="Inter" w:cs="Arial"/>
          <w:color w:val="303030"/>
          <w:sz w:val="24"/>
          <w:szCs w:val="24"/>
        </w:rPr>
        <w:t xml:space="preserve"> z inwestycji w </w:t>
      </w:r>
      <w:r>
        <w:rPr>
          <w:rFonts w:ascii="Inter" w:hAnsi="Inter" w:cs="Arial"/>
          <w:color w:val="303030"/>
          <w:sz w:val="24"/>
          <w:szCs w:val="24"/>
        </w:rPr>
        <w:t>a</w:t>
      </w:r>
      <w:r w:rsidRPr="00964025">
        <w:rPr>
          <w:rFonts w:ascii="Inter" w:hAnsi="Inter" w:cs="Arial"/>
          <w:color w:val="303030"/>
          <w:sz w:val="24"/>
          <w:szCs w:val="24"/>
        </w:rPr>
        <w:t>kcje, w tym ryzyka utraty części lub całości zainwestowanego kapitału</w:t>
      </w:r>
      <w:r>
        <w:rPr>
          <w:rFonts w:ascii="Inter" w:hAnsi="Inter" w:cs="Arial"/>
          <w:color w:val="303030"/>
          <w:sz w:val="24"/>
          <w:szCs w:val="24"/>
        </w:rPr>
        <w:t>.</w:t>
      </w:r>
    </w:p>
    <w:p w14:paraId="180F4CB8" w14:textId="32AD0DE3" w:rsidR="00E30B7C" w:rsidRPr="00C44B36" w:rsidRDefault="00B70C12" w:rsidP="00C44B36">
      <w:pPr>
        <w:numPr>
          <w:ilvl w:val="0"/>
          <w:numId w:val="1"/>
        </w:numPr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>
        <w:rPr>
          <w:rFonts w:ascii="Inter" w:hAnsi="Inter" w:cs="Arial"/>
          <w:color w:val="303030"/>
          <w:sz w:val="24"/>
          <w:szCs w:val="24"/>
        </w:rPr>
        <w:t>Oświadczam, że o</w:t>
      </w:r>
      <w:r w:rsidR="00E30B7C" w:rsidRPr="00C44B36">
        <w:rPr>
          <w:rFonts w:ascii="Inter" w:hAnsi="Inter" w:cs="Arial"/>
          <w:color w:val="303030"/>
          <w:sz w:val="24"/>
          <w:szCs w:val="24"/>
        </w:rPr>
        <w:t xml:space="preserve">ferowane do sprzedaży </w:t>
      </w:r>
      <w:r w:rsidR="00560BEB" w:rsidRPr="00B70C12">
        <w:rPr>
          <w:rFonts w:ascii="Inter" w:hAnsi="Inter" w:cs="Arial"/>
          <w:color w:val="303030"/>
          <w:sz w:val="24"/>
          <w:szCs w:val="24"/>
        </w:rPr>
        <w:t>a</w:t>
      </w:r>
      <w:r w:rsidR="00E30B7C" w:rsidRPr="00C44B36">
        <w:rPr>
          <w:rFonts w:ascii="Inter" w:hAnsi="Inter" w:cs="Arial"/>
          <w:color w:val="303030"/>
          <w:sz w:val="24"/>
          <w:szCs w:val="24"/>
        </w:rPr>
        <w:t xml:space="preserve">kcje </w:t>
      </w:r>
      <w:r w:rsidR="00895156" w:rsidRPr="00C44B36">
        <w:rPr>
          <w:rFonts w:ascii="Inter" w:hAnsi="Inter" w:cs="Arial"/>
          <w:color w:val="303030"/>
          <w:sz w:val="24"/>
          <w:szCs w:val="24"/>
        </w:rPr>
        <w:t>są wolne od jakichkolwiek obciążeń i praw osób trzecich, w tym zastawu, zastawu rejestrowego, zastawu finansowego</w:t>
      </w:r>
      <w:r w:rsidR="00E30B7C" w:rsidRPr="00C44B36">
        <w:rPr>
          <w:rFonts w:ascii="Inter" w:hAnsi="Inter" w:cs="Arial"/>
          <w:color w:val="303030"/>
          <w:sz w:val="24"/>
          <w:szCs w:val="24"/>
        </w:rPr>
        <w:t>.</w:t>
      </w:r>
    </w:p>
    <w:p w14:paraId="1DFEF341" w14:textId="3E120D57" w:rsidR="008F5AFA" w:rsidRDefault="00E30B7C" w:rsidP="00C44B36">
      <w:pPr>
        <w:numPr>
          <w:ilvl w:val="0"/>
          <w:numId w:val="1"/>
        </w:numPr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 w:rsidRPr="00C44B36">
        <w:rPr>
          <w:rFonts w:ascii="Inter" w:hAnsi="Inter" w:cs="Arial"/>
          <w:color w:val="303030"/>
          <w:sz w:val="24"/>
          <w:szCs w:val="24"/>
        </w:rPr>
        <w:t>Wyrażam zgodę, aby pieni</w:t>
      </w:r>
      <w:r w:rsidR="00560BEB">
        <w:rPr>
          <w:rFonts w:ascii="Inter" w:hAnsi="Inter" w:cs="Arial"/>
          <w:color w:val="303030"/>
          <w:sz w:val="24"/>
          <w:szCs w:val="24"/>
        </w:rPr>
        <w:t>ądze</w:t>
      </w:r>
      <w:r w:rsidRPr="00C44B36">
        <w:rPr>
          <w:rFonts w:ascii="Inter" w:hAnsi="Inter" w:cs="Arial"/>
          <w:color w:val="303030"/>
          <w:sz w:val="24"/>
          <w:szCs w:val="24"/>
        </w:rPr>
        <w:t xml:space="preserve"> z tytułu sprzedaży </w:t>
      </w:r>
      <w:r w:rsidR="00560BEB">
        <w:rPr>
          <w:rFonts w:ascii="Inter" w:hAnsi="Inter" w:cs="Arial"/>
          <w:color w:val="303030"/>
          <w:sz w:val="24"/>
          <w:szCs w:val="24"/>
        </w:rPr>
        <w:t>a</w:t>
      </w:r>
      <w:r w:rsidRPr="00C44B36">
        <w:rPr>
          <w:rFonts w:ascii="Inter" w:hAnsi="Inter" w:cs="Arial"/>
          <w:color w:val="303030"/>
          <w:sz w:val="24"/>
          <w:szCs w:val="24"/>
        </w:rPr>
        <w:t>kcji po roz</w:t>
      </w:r>
      <w:r w:rsidR="008E4FFD" w:rsidRPr="00C44B36">
        <w:rPr>
          <w:rFonts w:ascii="Inter" w:hAnsi="Inter" w:cs="Arial"/>
          <w:color w:val="303030"/>
          <w:sz w:val="24"/>
          <w:szCs w:val="24"/>
        </w:rPr>
        <w:t>rachunku</w:t>
      </w:r>
      <w:r w:rsidRPr="00C44B36">
        <w:rPr>
          <w:rFonts w:ascii="Inter" w:hAnsi="Inter" w:cs="Arial"/>
          <w:color w:val="303030"/>
          <w:sz w:val="24"/>
          <w:szCs w:val="24"/>
        </w:rPr>
        <w:t xml:space="preserve"> transakcji zostały przekazane na mój rachunek pieniężny, </w:t>
      </w:r>
      <w:r w:rsidR="00E23231" w:rsidRPr="00C44B36">
        <w:rPr>
          <w:rFonts w:ascii="Inter" w:hAnsi="Inter" w:cs="Arial"/>
          <w:color w:val="303030"/>
          <w:sz w:val="24"/>
          <w:szCs w:val="24"/>
        </w:rPr>
        <w:t>powiązany z rachunkiem papierów wartościowych</w:t>
      </w:r>
      <w:r w:rsidR="005C6B14">
        <w:rPr>
          <w:rFonts w:ascii="Inter" w:hAnsi="Inter" w:cs="Arial"/>
          <w:color w:val="303030"/>
          <w:sz w:val="24"/>
          <w:szCs w:val="24"/>
        </w:rPr>
        <w:t>,</w:t>
      </w:r>
      <w:r w:rsidR="00E23231" w:rsidRPr="00C44B36">
        <w:rPr>
          <w:rFonts w:ascii="Inter" w:hAnsi="Inter" w:cs="Arial"/>
          <w:color w:val="303030"/>
          <w:sz w:val="24"/>
          <w:szCs w:val="24"/>
        </w:rPr>
        <w:t xml:space="preserve"> na którym zdeponowane są </w:t>
      </w:r>
      <w:r w:rsidR="00560BEB">
        <w:rPr>
          <w:rFonts w:ascii="Inter" w:hAnsi="Inter" w:cs="Arial"/>
          <w:color w:val="303030"/>
          <w:sz w:val="24"/>
          <w:szCs w:val="24"/>
        </w:rPr>
        <w:t>a</w:t>
      </w:r>
      <w:r w:rsidR="00E23231" w:rsidRPr="00C44B36">
        <w:rPr>
          <w:rFonts w:ascii="Inter" w:hAnsi="Inter" w:cs="Arial"/>
          <w:color w:val="303030"/>
          <w:sz w:val="24"/>
          <w:szCs w:val="24"/>
        </w:rPr>
        <w:t>kcje</w:t>
      </w:r>
      <w:r w:rsidRPr="00C44B36">
        <w:rPr>
          <w:rFonts w:ascii="Inter" w:hAnsi="Inter" w:cs="Arial"/>
          <w:color w:val="303030"/>
          <w:sz w:val="24"/>
          <w:szCs w:val="24"/>
        </w:rPr>
        <w:t>.</w:t>
      </w:r>
    </w:p>
    <w:p w14:paraId="5F62448B" w14:textId="6ED7FE4C" w:rsidR="00E23231" w:rsidRPr="00C44B36" w:rsidRDefault="00B70C12" w:rsidP="00C44B36">
      <w:pPr>
        <w:numPr>
          <w:ilvl w:val="0"/>
          <w:numId w:val="1"/>
        </w:numPr>
        <w:spacing w:before="60" w:after="60" w:line="288" w:lineRule="auto"/>
        <w:rPr>
          <w:rFonts w:ascii="Inter" w:hAnsi="Inter" w:cs="Arial"/>
          <w:color w:val="303030"/>
          <w:sz w:val="24"/>
          <w:szCs w:val="24"/>
        </w:rPr>
      </w:pPr>
      <w:r>
        <w:rPr>
          <w:rFonts w:ascii="Inter" w:hAnsi="Inter" w:cs="Arial"/>
          <w:color w:val="303030"/>
          <w:sz w:val="24"/>
          <w:szCs w:val="24"/>
        </w:rPr>
        <w:t>Oświadczam, że z</w:t>
      </w:r>
      <w:r w:rsidR="00FF0347" w:rsidRPr="00C44B36">
        <w:rPr>
          <w:rFonts w:ascii="Inter" w:hAnsi="Inter" w:cs="Arial"/>
          <w:color w:val="303030"/>
          <w:sz w:val="24"/>
          <w:szCs w:val="24"/>
        </w:rPr>
        <w:t>awarcie i roz</w:t>
      </w:r>
      <w:r w:rsidR="008E4FFD" w:rsidRPr="00C44B36">
        <w:rPr>
          <w:rFonts w:ascii="Inter" w:hAnsi="Inter" w:cs="Arial"/>
          <w:color w:val="303030"/>
          <w:sz w:val="24"/>
          <w:szCs w:val="24"/>
        </w:rPr>
        <w:t>rachunek</w:t>
      </w:r>
      <w:r w:rsidR="00FF0347" w:rsidRPr="00C44B36">
        <w:rPr>
          <w:rFonts w:ascii="Inter" w:hAnsi="Inter" w:cs="Arial"/>
          <w:color w:val="303030"/>
          <w:sz w:val="24"/>
          <w:szCs w:val="24"/>
        </w:rPr>
        <w:t xml:space="preserve"> transakcji sprzedaży </w:t>
      </w:r>
      <w:r w:rsidR="00560BEB">
        <w:rPr>
          <w:rFonts w:ascii="Inter" w:hAnsi="Inter" w:cs="Arial"/>
          <w:color w:val="303030"/>
          <w:sz w:val="24"/>
          <w:szCs w:val="24"/>
        </w:rPr>
        <w:t>a</w:t>
      </w:r>
      <w:r w:rsidR="00FF0347" w:rsidRPr="00C44B36">
        <w:rPr>
          <w:rFonts w:ascii="Inter" w:hAnsi="Inter" w:cs="Arial"/>
          <w:color w:val="303030"/>
          <w:sz w:val="24"/>
          <w:szCs w:val="24"/>
        </w:rPr>
        <w:t xml:space="preserve">kcji na podstawie złożonego, łącznie z </w:t>
      </w:r>
      <w:r w:rsidR="00560BEB">
        <w:rPr>
          <w:rFonts w:ascii="Inter" w:hAnsi="Inter" w:cs="Arial"/>
          <w:color w:val="303030"/>
          <w:sz w:val="24"/>
          <w:szCs w:val="24"/>
        </w:rPr>
        <w:t>tym</w:t>
      </w:r>
      <w:r w:rsidR="00560BEB" w:rsidRPr="00C44B36">
        <w:rPr>
          <w:rFonts w:ascii="Inter" w:hAnsi="Inter" w:cs="Arial"/>
          <w:color w:val="303030"/>
          <w:sz w:val="24"/>
          <w:szCs w:val="24"/>
        </w:rPr>
        <w:t xml:space="preserve"> </w:t>
      </w:r>
      <w:r w:rsidR="00FF0347" w:rsidRPr="00C44B36">
        <w:rPr>
          <w:rFonts w:ascii="Inter" w:hAnsi="Inter" w:cs="Arial"/>
          <w:color w:val="303030"/>
          <w:sz w:val="24"/>
          <w:szCs w:val="24"/>
        </w:rPr>
        <w:t xml:space="preserve">zapisem, zlecenia sprzedaży </w:t>
      </w:r>
      <w:r w:rsidR="00560BEB">
        <w:rPr>
          <w:rFonts w:ascii="Inter" w:hAnsi="Inter" w:cs="Arial"/>
          <w:color w:val="303030"/>
          <w:sz w:val="24"/>
          <w:szCs w:val="24"/>
        </w:rPr>
        <w:t>a</w:t>
      </w:r>
      <w:r w:rsidR="00FF0347" w:rsidRPr="00C44B36">
        <w:rPr>
          <w:rFonts w:ascii="Inter" w:hAnsi="Inter" w:cs="Arial"/>
          <w:color w:val="303030"/>
          <w:sz w:val="24"/>
          <w:szCs w:val="24"/>
        </w:rPr>
        <w:t xml:space="preserve">kcji nastąpi zgodnie z regulacjami podmiotu przyjmującego </w:t>
      </w:r>
      <w:r w:rsidR="00560BEB">
        <w:rPr>
          <w:rFonts w:ascii="Inter" w:hAnsi="Inter" w:cs="Arial"/>
          <w:color w:val="303030"/>
          <w:sz w:val="24"/>
          <w:szCs w:val="24"/>
        </w:rPr>
        <w:t>ten</w:t>
      </w:r>
      <w:r w:rsidR="00560BEB" w:rsidRPr="00C44B36">
        <w:rPr>
          <w:rFonts w:ascii="Inter" w:hAnsi="Inter" w:cs="Arial"/>
          <w:color w:val="303030"/>
          <w:sz w:val="24"/>
          <w:szCs w:val="24"/>
        </w:rPr>
        <w:t xml:space="preserve"> </w:t>
      </w:r>
      <w:r w:rsidR="00FF0347" w:rsidRPr="00C44B36">
        <w:rPr>
          <w:rFonts w:ascii="Inter" w:hAnsi="Inter" w:cs="Arial"/>
          <w:color w:val="303030"/>
          <w:sz w:val="24"/>
          <w:szCs w:val="24"/>
        </w:rPr>
        <w:t>zapis oraz zlecenie</w:t>
      </w:r>
      <w:r w:rsidR="00850701" w:rsidRPr="00C44B36">
        <w:rPr>
          <w:rFonts w:ascii="Inter" w:hAnsi="Inter" w:cs="Arial"/>
          <w:color w:val="303030"/>
          <w:sz w:val="24"/>
          <w:szCs w:val="24"/>
        </w:rPr>
        <w:t xml:space="preserve">, z zastrzeżeniem postanowień określonych w treści </w:t>
      </w:r>
      <w:r w:rsidR="00560BEB">
        <w:rPr>
          <w:rFonts w:ascii="Inter" w:hAnsi="Inter" w:cs="Arial"/>
          <w:color w:val="303030"/>
          <w:sz w:val="24"/>
          <w:szCs w:val="24"/>
        </w:rPr>
        <w:t>w</w:t>
      </w:r>
      <w:r w:rsidR="00850701" w:rsidRPr="00C44B36">
        <w:rPr>
          <w:rFonts w:ascii="Inter" w:hAnsi="Inter" w:cs="Arial"/>
          <w:color w:val="303030"/>
          <w:sz w:val="24"/>
          <w:szCs w:val="24"/>
        </w:rPr>
        <w:t>ezwania</w:t>
      </w:r>
      <w:r w:rsidR="00FF0347" w:rsidRPr="00C44B36">
        <w:rPr>
          <w:rFonts w:ascii="Inter" w:hAnsi="Inter" w:cs="Arial"/>
          <w:color w:val="303030"/>
          <w:sz w:val="24"/>
          <w:szCs w:val="24"/>
        </w:rPr>
        <w:t>.</w:t>
      </w:r>
    </w:p>
    <w:p w14:paraId="56B135B9" w14:textId="48D8A082" w:rsidR="005308F2" w:rsidRPr="005308F2" w:rsidRDefault="005308F2" w:rsidP="00482C97">
      <w:pPr>
        <w:spacing w:before="60" w:after="60" w:line="288" w:lineRule="auto"/>
        <w:rPr>
          <w:rFonts w:ascii="Inter" w:hAnsi="Inter" w:cs="Arial"/>
          <w:bCs/>
          <w:color w:val="266BDB"/>
          <w:sz w:val="32"/>
          <w:szCs w:val="32"/>
        </w:rPr>
      </w:pPr>
      <w:r w:rsidRPr="005308F2">
        <w:rPr>
          <w:rFonts w:ascii="Inter" w:hAnsi="Inter" w:cs="Arial"/>
          <w:bCs/>
          <w:color w:val="266BDB"/>
          <w:sz w:val="32"/>
          <w:szCs w:val="32"/>
        </w:rPr>
        <w:t>Podpisy</w:t>
      </w:r>
    </w:p>
    <w:p w14:paraId="6766ED72" w14:textId="0948F463" w:rsidR="005308F2" w:rsidRDefault="00381C31" w:rsidP="001E2E63">
      <w:pPr>
        <w:pStyle w:val="Nagwek2"/>
        <w:spacing w:before="60" w:after="60" w:line="288" w:lineRule="auto"/>
        <w:jc w:val="left"/>
        <w:rPr>
          <w:rFonts w:ascii="Inter" w:hAnsi="Inter" w:cs="Arial"/>
          <w:b w:val="0"/>
          <w:color w:val="303030"/>
          <w:sz w:val="24"/>
          <w:szCs w:val="24"/>
        </w:rPr>
      </w:pPr>
      <w:r w:rsidRPr="00786578">
        <w:rPr>
          <w:noProof/>
          <w:color w:val="30303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F63FE44" wp14:editId="218AC78E">
                <wp:simplePos x="0" y="0"/>
                <wp:positionH relativeFrom="margin">
                  <wp:align>left</wp:align>
                </wp:positionH>
                <wp:positionV relativeFrom="paragraph">
                  <wp:posOffset>260350</wp:posOffset>
                </wp:positionV>
                <wp:extent cx="3412490" cy="495300"/>
                <wp:effectExtent l="0" t="0" r="16510" b="19050"/>
                <wp:wrapTopAndBottom/>
                <wp:docPr id="1825037058" name="Prostokąt 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12490" cy="4953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954ECA" w14:textId="77777777" w:rsidR="00381C31" w:rsidRPr="00C45459" w:rsidRDefault="00381C31" w:rsidP="00381C3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63FE44" id="Prostokąt 3" o:spid="_x0000_s1026" alt="&quot;&quot;" style="position:absolute;margin-left:0;margin-top:20.5pt;width:268.7pt;height:39pt;z-index:251658241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" filled="f" strokecolor="#030e13 [484]" strokeweight="1.5pt">
                <v:textbox>
                  <w:txbxContent>
                    <w:p w14:paraId="4C954ECA" w14:textId="77777777" w:rsidR="00381C31" w:rsidRPr="00C45459" w:rsidRDefault="00381C31" w:rsidP="00381C31"/>
                  </w:txbxContent>
                </v:textbox>
                <w10:wrap type="topAndBottom" anchorx="margin"/>
              </v:rect>
            </w:pict>
          </mc:Fallback>
        </mc:AlternateContent>
      </w:r>
      <w:r w:rsidR="005308F2" w:rsidRPr="00C44B36">
        <w:rPr>
          <w:rFonts w:ascii="Inter" w:hAnsi="Inter" w:cs="Arial"/>
          <w:b w:val="0"/>
          <w:color w:val="303030"/>
          <w:sz w:val="24"/>
          <w:szCs w:val="24"/>
        </w:rPr>
        <w:t>data przyjęcia oferty sprzedaży</w:t>
      </w:r>
    </w:p>
    <w:p w14:paraId="294C138F" w14:textId="60E620E6" w:rsidR="002E0601" w:rsidRDefault="00491251" w:rsidP="001E2E63">
      <w:pPr>
        <w:pStyle w:val="Nagwek2"/>
        <w:spacing w:before="60" w:after="60" w:line="288" w:lineRule="auto"/>
        <w:jc w:val="left"/>
        <w:rPr>
          <w:rFonts w:ascii="Inter" w:hAnsi="Inter" w:cs="Arial"/>
          <w:b w:val="0"/>
          <w:color w:val="303030"/>
          <w:sz w:val="24"/>
          <w:szCs w:val="24"/>
        </w:rPr>
      </w:pPr>
      <w:r w:rsidRPr="00786578">
        <w:rPr>
          <w:noProof/>
          <w:color w:val="30303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7342A95D" wp14:editId="12FC1FC4">
                <wp:simplePos x="0" y="0"/>
                <wp:positionH relativeFrom="margin">
                  <wp:posOffset>50800</wp:posOffset>
                </wp:positionH>
                <wp:positionV relativeFrom="paragraph">
                  <wp:posOffset>814070</wp:posOffset>
                </wp:positionV>
                <wp:extent cx="3412490" cy="796925"/>
                <wp:effectExtent l="0" t="0" r="16510" b="22225"/>
                <wp:wrapTopAndBottom/>
                <wp:docPr id="1917421265" name="Prostokąt 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12490" cy="7969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FF21D84" w14:textId="77777777" w:rsidR="00381C31" w:rsidRPr="00C45459" w:rsidRDefault="00381C31" w:rsidP="00381C3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342A95D" id="_x0000_s1027" alt="&quot;&quot;" style="position:absolute;margin-left:4pt;margin-top:64.1pt;width:268.7pt;height:62.75pt;z-index:25165824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" filled="f" strokecolor="#030e13 [484]" strokeweight="1.5pt">
                <v:textbox>
                  <w:txbxContent>
                    <w:p w14:paraId="4FF21D84" w14:textId="77777777" w:rsidR="00381C31" w:rsidRPr="00C45459" w:rsidRDefault="00381C31" w:rsidP="00381C31"/>
                  </w:txbxContent>
                </v:textbox>
                <w10:wrap type="topAndBottom" anchorx="margin"/>
              </v:rect>
            </w:pict>
          </mc:Fallback>
        </mc:AlternateContent>
      </w:r>
      <w:r w:rsidR="005308F2" w:rsidRPr="00C44B36">
        <w:rPr>
          <w:rFonts w:ascii="Inter" w:hAnsi="Inter" w:cs="Arial"/>
          <w:b w:val="0"/>
          <w:color w:val="303030"/>
          <w:sz w:val="24"/>
          <w:szCs w:val="24"/>
        </w:rPr>
        <w:t>podpis osoby lub podpisy osób składających ofertę sprzedaży</w:t>
      </w:r>
      <w:r w:rsidR="002E0601">
        <w:rPr>
          <w:rFonts w:ascii="Inter" w:hAnsi="Inter" w:cs="Arial"/>
          <w:b w:val="0"/>
          <w:color w:val="303030"/>
          <w:sz w:val="24"/>
          <w:szCs w:val="24"/>
        </w:rPr>
        <w:t xml:space="preserve"> </w:t>
      </w:r>
    </w:p>
    <w:p w14:paraId="4F601303" w14:textId="5B1C1F35" w:rsidR="00491251" w:rsidRPr="00482C97" w:rsidRDefault="00491251" w:rsidP="00482C97">
      <w:pPr>
        <w:rPr>
          <w:b/>
        </w:rPr>
      </w:pPr>
    </w:p>
    <w:p w14:paraId="09E763A9" w14:textId="17538C90" w:rsidR="005308F2" w:rsidRDefault="00491251" w:rsidP="002E0601">
      <w:pPr>
        <w:pStyle w:val="Nagwek2"/>
        <w:spacing w:before="60" w:after="60" w:line="288" w:lineRule="auto"/>
        <w:jc w:val="left"/>
        <w:rPr>
          <w:rFonts w:ascii="Inter" w:hAnsi="Inter" w:cs="Arial"/>
          <w:b w:val="0"/>
          <w:color w:val="303030"/>
          <w:sz w:val="24"/>
          <w:szCs w:val="24"/>
        </w:rPr>
      </w:pPr>
      <w:r w:rsidRPr="00786578">
        <w:rPr>
          <w:noProof/>
          <w:color w:val="30303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BBD69F" wp14:editId="342956FB">
                <wp:simplePos x="0" y="0"/>
                <wp:positionH relativeFrom="margin">
                  <wp:posOffset>-25400</wp:posOffset>
                </wp:positionH>
                <wp:positionV relativeFrom="paragraph">
                  <wp:posOffset>285115</wp:posOffset>
                </wp:positionV>
                <wp:extent cx="3412490" cy="796925"/>
                <wp:effectExtent l="0" t="0" r="16510" b="22225"/>
                <wp:wrapTopAndBottom/>
                <wp:docPr id="1960748668" name="Prostokąt 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12490" cy="7969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2C0ACC0" w14:textId="77777777" w:rsidR="008D0270" w:rsidRPr="00C45459" w:rsidRDefault="008D0270" w:rsidP="008D02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BBBD69F" id="_x0000_s1028" alt="&quot;&quot;" style="position:absolute;margin-left:-2pt;margin-top:22.45pt;width:268.7pt;height:62.75pt;z-index:25165824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" filled="f" strokecolor="#030e13 [484]" strokeweight="1.5pt">
                <v:textbox>
                  <w:txbxContent>
                    <w:p w14:paraId="12C0ACC0" w14:textId="77777777" w:rsidR="008D0270" w:rsidRPr="00C45459" w:rsidRDefault="008D0270" w:rsidP="008D0270"/>
                  </w:txbxContent>
                </v:textbox>
                <w10:wrap type="topAndBottom" anchorx="margin"/>
              </v:rect>
            </w:pict>
          </mc:Fallback>
        </mc:AlternateContent>
      </w:r>
      <w:r w:rsidR="002E0601">
        <w:rPr>
          <w:rFonts w:ascii="Inter" w:hAnsi="Inter" w:cs="Arial"/>
          <w:b w:val="0"/>
          <w:color w:val="303030"/>
          <w:sz w:val="24"/>
          <w:szCs w:val="24"/>
        </w:rPr>
        <w:t xml:space="preserve">podpis pracownika </w:t>
      </w:r>
      <w:r w:rsidR="005308F2" w:rsidRPr="00C44B36">
        <w:rPr>
          <w:rFonts w:ascii="Inter" w:hAnsi="Inter" w:cs="Arial"/>
          <w:b w:val="0"/>
          <w:color w:val="303030"/>
          <w:sz w:val="24"/>
          <w:szCs w:val="24"/>
        </w:rPr>
        <w:t>przyjmującego ofertę sprzedaży</w:t>
      </w:r>
    </w:p>
    <w:p w14:paraId="61058B21" w14:textId="6EE56DCD" w:rsidR="00381C31" w:rsidRPr="00C44B36" w:rsidRDefault="00381C31" w:rsidP="001E2E63"/>
    <w:p w14:paraId="3042E1A5" w14:textId="6A0CD8D5" w:rsidR="00C2106E" w:rsidRDefault="00C2106E" w:rsidP="00C44B36">
      <w:pPr>
        <w:pStyle w:val="Nagwek2"/>
        <w:spacing w:before="60" w:after="60" w:line="288" w:lineRule="auto"/>
        <w:jc w:val="left"/>
        <w:rPr>
          <w:rFonts w:ascii="Inter" w:hAnsi="Inter" w:cs="Arial"/>
          <w:b w:val="0"/>
          <w:bCs/>
          <w:color w:val="266BDB"/>
          <w:sz w:val="32"/>
          <w:szCs w:val="32"/>
        </w:rPr>
      </w:pPr>
      <w:r w:rsidRPr="00C44B36">
        <w:rPr>
          <w:rFonts w:ascii="Inter" w:hAnsi="Inter" w:cs="Arial"/>
          <w:b w:val="0"/>
          <w:bCs/>
          <w:color w:val="266BDB"/>
          <w:sz w:val="32"/>
          <w:szCs w:val="32"/>
        </w:rPr>
        <w:lastRenderedPageBreak/>
        <w:t>Słowniczek</w:t>
      </w:r>
    </w:p>
    <w:tbl>
      <w:tblPr>
        <w:tblW w:w="0" w:type="auto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ook w:val="0680" w:firstRow="0" w:lastRow="0" w:firstColumn="1" w:lastColumn="0" w:noHBand="1" w:noVBand="1"/>
      </w:tblPr>
      <w:tblGrid>
        <w:gridCol w:w="2190"/>
        <w:gridCol w:w="6904"/>
        <w:gridCol w:w="352"/>
      </w:tblGrid>
      <w:tr w:rsidR="004B47C2" w:rsidRPr="002E0E17" w14:paraId="68C10A2F" w14:textId="77777777" w:rsidTr="00482C97">
        <w:trPr>
          <w:cantSplit/>
          <w:tblHeader/>
        </w:trPr>
        <w:tc>
          <w:tcPr>
            <w:tcW w:w="2232" w:type="dxa"/>
            <w:shd w:val="clear" w:color="auto" w:fill="F1F5F8"/>
          </w:tcPr>
          <w:p w14:paraId="73983196" w14:textId="783C64D4" w:rsidR="004B47C2" w:rsidRPr="004B47C2" w:rsidRDefault="004B47C2">
            <w:pPr>
              <w:rPr>
                <w:rFonts w:ascii="Inter" w:hAnsi="Inter"/>
                <w:b/>
                <w:bCs/>
                <w:color w:val="303030"/>
                <w:sz w:val="24"/>
                <w:szCs w:val="24"/>
              </w:rPr>
            </w:pPr>
            <w:r>
              <w:rPr>
                <w:rFonts w:ascii="Inter" w:hAnsi="Inter"/>
                <w:b/>
                <w:bCs/>
                <w:color w:val="303030"/>
                <w:sz w:val="24"/>
                <w:szCs w:val="24"/>
              </w:rPr>
              <w:t>p</w:t>
            </w:r>
            <w:r w:rsidRPr="004B47C2">
              <w:rPr>
                <w:rFonts w:ascii="Inter" w:hAnsi="Inter"/>
                <w:b/>
                <w:bCs/>
                <w:color w:val="303030"/>
                <w:sz w:val="24"/>
                <w:szCs w:val="24"/>
              </w:rPr>
              <w:t>ojęcie</w:t>
            </w:r>
          </w:p>
        </w:tc>
        <w:tc>
          <w:tcPr>
            <w:tcW w:w="7214" w:type="dxa"/>
            <w:gridSpan w:val="2"/>
            <w:shd w:val="clear" w:color="auto" w:fill="F1F5F8"/>
          </w:tcPr>
          <w:p w14:paraId="30B3473F" w14:textId="3603CB7A" w:rsidR="004B47C2" w:rsidRPr="004B47C2" w:rsidRDefault="004B47C2">
            <w:pPr>
              <w:rPr>
                <w:rFonts w:ascii="Inter" w:hAnsi="Inter"/>
                <w:b/>
                <w:bCs/>
                <w:color w:val="303030"/>
                <w:sz w:val="24"/>
                <w:szCs w:val="24"/>
              </w:rPr>
            </w:pPr>
            <w:r>
              <w:rPr>
                <w:rFonts w:ascii="Inter" w:hAnsi="Inter"/>
                <w:b/>
                <w:bCs/>
                <w:color w:val="303030"/>
                <w:sz w:val="24"/>
                <w:szCs w:val="24"/>
              </w:rPr>
              <w:t>j</w:t>
            </w:r>
            <w:r w:rsidRPr="004B47C2">
              <w:rPr>
                <w:rFonts w:ascii="Inter" w:hAnsi="Inter"/>
                <w:b/>
                <w:bCs/>
                <w:color w:val="303030"/>
                <w:sz w:val="24"/>
                <w:szCs w:val="24"/>
              </w:rPr>
              <w:t>ak rozumiemy to pojęcie</w:t>
            </w:r>
          </w:p>
        </w:tc>
      </w:tr>
      <w:tr w:rsidR="004B47C2" w:rsidRPr="002E0E17" w14:paraId="5F51B901" w14:textId="77777777" w:rsidTr="00482C97">
        <w:trPr>
          <w:cantSplit/>
          <w:tblHeader/>
        </w:trPr>
        <w:tc>
          <w:tcPr>
            <w:tcW w:w="2232" w:type="dxa"/>
          </w:tcPr>
          <w:p w14:paraId="50B0A628" w14:textId="77777777" w:rsidR="004B47C2" w:rsidRPr="004B47C2" w:rsidRDefault="004B47C2">
            <w:pPr>
              <w:rPr>
                <w:rFonts w:ascii="Inter" w:hAnsi="Inter"/>
                <w:color w:val="303030"/>
                <w:sz w:val="24"/>
                <w:szCs w:val="24"/>
              </w:rPr>
            </w:pPr>
            <w:r w:rsidRPr="004B47C2">
              <w:rPr>
                <w:rFonts w:ascii="Inter" w:hAnsi="Inter"/>
                <w:color w:val="303030"/>
                <w:sz w:val="24"/>
                <w:szCs w:val="24"/>
              </w:rPr>
              <w:t>akcje</w:t>
            </w:r>
          </w:p>
        </w:tc>
        <w:tc>
          <w:tcPr>
            <w:tcW w:w="7214" w:type="dxa"/>
            <w:gridSpan w:val="2"/>
          </w:tcPr>
          <w:p w14:paraId="23E33AC1" w14:textId="05002EC6" w:rsidR="004B47C2" w:rsidRPr="00482C97" w:rsidRDefault="00393754">
            <w:pPr>
              <w:rPr>
                <w:rFonts w:ascii="Inter" w:hAnsi="Inter" w:cs="Arial"/>
                <w:color w:val="303030"/>
                <w:sz w:val="24"/>
                <w:szCs w:val="24"/>
              </w:rPr>
            </w:pPr>
            <w:r>
              <w:rPr>
                <w:rFonts w:ascii="Inter" w:hAnsi="Inter" w:cs="Arial"/>
                <w:color w:val="303030"/>
                <w:sz w:val="24"/>
                <w:szCs w:val="24"/>
              </w:rPr>
              <w:t>akcje</w:t>
            </w:r>
            <w:r w:rsidRPr="00C2106E">
              <w:rPr>
                <w:rFonts w:ascii="Inter" w:hAnsi="Inter" w:cs="Arial"/>
                <w:color w:val="303030"/>
                <w:sz w:val="24"/>
                <w:szCs w:val="24"/>
              </w:rPr>
              <w:t xml:space="preserve"> zwykł</w:t>
            </w:r>
            <w:r>
              <w:rPr>
                <w:rFonts w:ascii="Inter" w:hAnsi="Inter" w:cs="Arial"/>
                <w:color w:val="303030"/>
                <w:sz w:val="24"/>
                <w:szCs w:val="24"/>
              </w:rPr>
              <w:t>e</w:t>
            </w:r>
            <w:r w:rsidRPr="00C2106E">
              <w:rPr>
                <w:rFonts w:ascii="Inter" w:hAnsi="Inter" w:cs="Arial"/>
                <w:color w:val="303030"/>
                <w:sz w:val="24"/>
                <w:szCs w:val="24"/>
              </w:rPr>
              <w:t xml:space="preserve"> na okaziciela </w:t>
            </w:r>
            <w:r w:rsidRPr="00491251">
              <w:rPr>
                <w:rFonts w:ascii="Inter" w:hAnsi="Inter" w:cs="Arial"/>
                <w:color w:val="303030"/>
                <w:sz w:val="24"/>
                <w:szCs w:val="24"/>
              </w:rPr>
              <w:t xml:space="preserve">spółki </w:t>
            </w:r>
            <w:r w:rsidR="00491251" w:rsidRPr="00482C97">
              <w:rPr>
                <w:rFonts w:ascii="Inter" w:hAnsi="Inter" w:cs="Arial"/>
                <w:sz w:val="24"/>
                <w:szCs w:val="24"/>
              </w:rPr>
              <w:t>Wirtualna Polska Holding S.A.</w:t>
            </w:r>
            <w:r w:rsidRPr="00491251">
              <w:rPr>
                <w:rFonts w:ascii="Inter" w:hAnsi="Inter" w:cs="Arial"/>
                <w:color w:val="303030"/>
                <w:sz w:val="24"/>
                <w:szCs w:val="24"/>
              </w:rPr>
              <w:t xml:space="preserve"> o wartości nominalnej 0,0</w:t>
            </w:r>
            <w:r w:rsidR="00491251" w:rsidRPr="00491251">
              <w:rPr>
                <w:rFonts w:ascii="Inter" w:hAnsi="Inter" w:cs="Arial"/>
                <w:color w:val="303030"/>
                <w:sz w:val="24"/>
                <w:szCs w:val="24"/>
              </w:rPr>
              <w:t>5</w:t>
            </w:r>
            <w:r w:rsidRPr="00491251">
              <w:rPr>
                <w:rFonts w:ascii="Inter" w:hAnsi="Inter" w:cs="Arial"/>
                <w:color w:val="303030"/>
                <w:sz w:val="24"/>
                <w:szCs w:val="24"/>
              </w:rPr>
              <w:t xml:space="preserve"> zł (kod ISIN: PL</w:t>
            </w:r>
            <w:r w:rsidR="00491251" w:rsidRPr="00491251">
              <w:rPr>
                <w:rFonts w:ascii="Inter" w:hAnsi="Inter" w:cs="Arial"/>
                <w:color w:val="303030"/>
                <w:sz w:val="24"/>
                <w:szCs w:val="24"/>
              </w:rPr>
              <w:t>WRTPL00027</w:t>
            </w:r>
            <w:r w:rsidRPr="00C2106E">
              <w:rPr>
                <w:rFonts w:ascii="Inter" w:hAnsi="Inter" w:cs="Arial"/>
                <w:color w:val="303030"/>
                <w:sz w:val="24"/>
                <w:szCs w:val="24"/>
              </w:rPr>
              <w:t>)</w:t>
            </w:r>
            <w:r>
              <w:rPr>
                <w:rFonts w:ascii="Inter" w:hAnsi="Inter" w:cs="Arial"/>
                <w:color w:val="303030"/>
                <w:sz w:val="24"/>
                <w:szCs w:val="24"/>
              </w:rPr>
              <w:t>.</w:t>
            </w:r>
          </w:p>
        </w:tc>
      </w:tr>
      <w:tr w:rsidR="004B47C2" w:rsidRPr="002E0E17" w14:paraId="070D5582" w14:textId="77777777" w:rsidTr="00482C97">
        <w:trPr>
          <w:cantSplit/>
          <w:tblHeader/>
        </w:trPr>
        <w:tc>
          <w:tcPr>
            <w:tcW w:w="2232" w:type="dxa"/>
          </w:tcPr>
          <w:p w14:paraId="5D3352B9" w14:textId="729D8ED1" w:rsidR="004B47C2" w:rsidRPr="004B47C2" w:rsidRDefault="004B47C2">
            <w:pPr>
              <w:rPr>
                <w:rFonts w:ascii="Inter" w:hAnsi="Inter"/>
                <w:color w:val="303030"/>
                <w:sz w:val="24"/>
                <w:szCs w:val="24"/>
              </w:rPr>
            </w:pPr>
            <w:r>
              <w:rPr>
                <w:rFonts w:ascii="Inter" w:hAnsi="Inter"/>
                <w:color w:val="303030"/>
                <w:sz w:val="24"/>
                <w:szCs w:val="24"/>
              </w:rPr>
              <w:t>wzywający</w:t>
            </w:r>
          </w:p>
        </w:tc>
        <w:tc>
          <w:tcPr>
            <w:tcW w:w="7214" w:type="dxa"/>
            <w:gridSpan w:val="2"/>
          </w:tcPr>
          <w:p w14:paraId="3F7BAFA0" w14:textId="5444C28D" w:rsidR="004B47C2" w:rsidRPr="00482C97" w:rsidRDefault="007F7101" w:rsidP="004B47C2">
            <w:pPr>
              <w:autoSpaceDE w:val="0"/>
              <w:autoSpaceDN w:val="0"/>
              <w:adjustRightInd w:val="0"/>
              <w:rPr>
                <w:rFonts w:ascii="Inter" w:hAnsi="Inter" w:cs="Arial"/>
                <w:color w:val="303030"/>
                <w:sz w:val="24"/>
                <w:szCs w:val="24"/>
              </w:rPr>
            </w:pPr>
            <w:r w:rsidRPr="00482C97">
              <w:rPr>
                <w:rFonts w:ascii="Inter" w:hAnsi="Inter" w:cs="Arial"/>
                <w:color w:val="303030"/>
                <w:sz w:val="24"/>
                <w:szCs w:val="24"/>
              </w:rPr>
              <w:t>Wirtualna Polska Holding S.A.</w:t>
            </w:r>
            <w:r w:rsidR="005C6B14">
              <w:rPr>
                <w:rFonts w:ascii="Inter" w:hAnsi="Inter" w:cs="Arial"/>
                <w:color w:val="303030"/>
                <w:sz w:val="24"/>
                <w:szCs w:val="24"/>
              </w:rPr>
              <w:t xml:space="preserve"> z siedzibą w Warszawie</w:t>
            </w:r>
            <w:r w:rsidRPr="00482C97">
              <w:rPr>
                <w:rFonts w:ascii="Inter" w:hAnsi="Inter" w:cs="Arial"/>
                <w:color w:val="303030"/>
                <w:sz w:val="24"/>
                <w:szCs w:val="24"/>
              </w:rPr>
              <w:t xml:space="preserve">, </w:t>
            </w:r>
            <w:r w:rsidR="00D3741E" w:rsidRPr="00482C97">
              <w:rPr>
                <w:rFonts w:ascii="Inter" w:hAnsi="Inter" w:cs="Arial"/>
                <w:color w:val="303030"/>
                <w:sz w:val="24"/>
                <w:szCs w:val="24"/>
              </w:rPr>
              <w:t>Orfe S.A.</w:t>
            </w:r>
            <w:r w:rsidR="005C6B14">
              <w:rPr>
                <w:rFonts w:ascii="Inter" w:hAnsi="Inter" w:cs="Arial"/>
                <w:color w:val="303030"/>
                <w:sz w:val="24"/>
                <w:szCs w:val="24"/>
              </w:rPr>
              <w:t xml:space="preserve"> z siedzibą w Warszawie</w:t>
            </w:r>
            <w:r w:rsidR="00D3741E" w:rsidRPr="00482C97">
              <w:rPr>
                <w:rFonts w:ascii="Inter" w:hAnsi="Inter" w:cs="Arial"/>
                <w:color w:val="303030"/>
                <w:sz w:val="24"/>
                <w:szCs w:val="24"/>
              </w:rPr>
              <w:t xml:space="preserve">, </w:t>
            </w:r>
            <w:r w:rsidR="00604B25" w:rsidRPr="00482C97">
              <w:rPr>
                <w:rFonts w:ascii="Inter" w:hAnsi="Inter" w:cs="Arial"/>
                <w:sz w:val="24"/>
                <w:szCs w:val="24"/>
              </w:rPr>
              <w:t>10X S.A.</w:t>
            </w:r>
            <w:r w:rsidR="005C6B14">
              <w:rPr>
                <w:rFonts w:ascii="Inter" w:hAnsi="Inter" w:cs="Arial"/>
                <w:sz w:val="24"/>
                <w:szCs w:val="24"/>
              </w:rPr>
              <w:t xml:space="preserve"> z siedzibą w Warszawie</w:t>
            </w:r>
            <w:r w:rsidR="00604B25" w:rsidRPr="00482C97">
              <w:rPr>
                <w:rFonts w:ascii="Inter" w:hAnsi="Inter" w:cs="Arial"/>
                <w:sz w:val="24"/>
                <w:szCs w:val="24"/>
              </w:rPr>
              <w:t xml:space="preserve"> i </w:t>
            </w:r>
            <w:proofErr w:type="spellStart"/>
            <w:r w:rsidR="00604B25" w:rsidRPr="00482C97">
              <w:rPr>
                <w:rFonts w:ascii="Inter" w:hAnsi="Inter" w:cs="Arial"/>
                <w:sz w:val="24"/>
                <w:szCs w:val="24"/>
              </w:rPr>
              <w:t>Albemuth</w:t>
            </w:r>
            <w:proofErr w:type="spellEnd"/>
            <w:r w:rsidR="00604B25" w:rsidRPr="00482C97">
              <w:rPr>
                <w:rFonts w:ascii="Inter" w:hAnsi="Inter" w:cs="Arial"/>
                <w:sz w:val="24"/>
                <w:szCs w:val="24"/>
              </w:rPr>
              <w:t xml:space="preserve"> Inwestycje S.A.</w:t>
            </w:r>
            <w:r w:rsidR="005C6B14">
              <w:rPr>
                <w:rFonts w:ascii="Inter" w:hAnsi="Inter" w:cs="Arial"/>
                <w:sz w:val="24"/>
                <w:szCs w:val="24"/>
              </w:rPr>
              <w:t xml:space="preserve"> z siedzibą w Warszawie</w:t>
            </w:r>
            <w:r w:rsidR="00604B25" w:rsidRPr="00482C97">
              <w:rPr>
                <w:rFonts w:ascii="Inter" w:hAnsi="Inter" w:cs="Arial"/>
                <w:sz w:val="24"/>
                <w:szCs w:val="24"/>
              </w:rPr>
              <w:t xml:space="preserve">, </w:t>
            </w:r>
            <w:r w:rsidR="00604B25" w:rsidRPr="00482C97">
              <w:rPr>
                <w:rFonts w:ascii="Inter" w:hAnsi="Inter"/>
                <w:sz w:val="24"/>
                <w:szCs w:val="24"/>
              </w:rPr>
              <w:t xml:space="preserve">Jacek Świderski, Michał Wiktor Brański, </w:t>
            </w:r>
            <w:r w:rsidR="00604B25" w:rsidRPr="00482C97">
              <w:rPr>
                <w:rFonts w:ascii="Inter" w:hAnsi="Inter"/>
                <w:sz w:val="24"/>
                <w:szCs w:val="24"/>
                <w:lang w:eastAsia="en-US"/>
              </w:rPr>
              <w:t>Krzysztof Daniel Sierota</w:t>
            </w:r>
          </w:p>
        </w:tc>
      </w:tr>
      <w:tr w:rsidR="00A86360" w:rsidRPr="005330F0" w14:paraId="30F51276" w14:textId="77777777" w:rsidTr="00482C97">
        <w:trPr>
          <w:gridAfter w:val="1"/>
          <w:wAfter w:w="374" w:type="dxa"/>
          <w:cantSplit/>
          <w:tblHeader/>
        </w:trPr>
        <w:tc>
          <w:tcPr>
            <w:tcW w:w="2232" w:type="dxa"/>
          </w:tcPr>
          <w:p w14:paraId="276BBB53" w14:textId="09C6AF37" w:rsidR="00A86360" w:rsidRDefault="00A86360">
            <w:pPr>
              <w:rPr>
                <w:rFonts w:ascii="Inter" w:hAnsi="Inter"/>
                <w:color w:val="303030"/>
                <w:sz w:val="24"/>
                <w:szCs w:val="24"/>
              </w:rPr>
            </w:pPr>
            <w:r>
              <w:rPr>
                <w:rFonts w:ascii="Inter" w:hAnsi="Inter"/>
                <w:color w:val="303030"/>
                <w:sz w:val="24"/>
                <w:szCs w:val="24"/>
              </w:rPr>
              <w:t>nabywający</w:t>
            </w:r>
          </w:p>
        </w:tc>
        <w:tc>
          <w:tcPr>
            <w:tcW w:w="7214" w:type="dxa"/>
          </w:tcPr>
          <w:p w14:paraId="6AFE183F" w14:textId="628CF91E" w:rsidR="00A86360" w:rsidRPr="00482C97" w:rsidRDefault="00604B25" w:rsidP="004B47C2">
            <w:pPr>
              <w:autoSpaceDE w:val="0"/>
              <w:autoSpaceDN w:val="0"/>
              <w:adjustRightInd w:val="0"/>
              <w:rPr>
                <w:rFonts w:ascii="Inter" w:hAnsi="Inter" w:cs="Arial"/>
                <w:color w:val="303030"/>
                <w:sz w:val="24"/>
                <w:szCs w:val="24"/>
              </w:rPr>
            </w:pPr>
            <w:r w:rsidRPr="0012312B">
              <w:rPr>
                <w:rFonts w:ascii="Inter" w:hAnsi="Inter" w:cs="Arial"/>
                <w:color w:val="303030"/>
                <w:sz w:val="24"/>
                <w:szCs w:val="24"/>
              </w:rPr>
              <w:t>Wirtualna Polska Holding S.A.</w:t>
            </w:r>
            <w:r w:rsidR="005C6B14">
              <w:rPr>
                <w:rFonts w:ascii="Inter" w:hAnsi="Inter" w:cs="Arial"/>
                <w:color w:val="303030"/>
                <w:sz w:val="24"/>
                <w:szCs w:val="24"/>
              </w:rPr>
              <w:t xml:space="preserve"> z siedzibą w Warszawie</w:t>
            </w:r>
            <w:r w:rsidRPr="0012312B">
              <w:rPr>
                <w:rFonts w:ascii="Inter" w:hAnsi="Inter" w:cs="Arial"/>
                <w:color w:val="303030"/>
                <w:sz w:val="24"/>
                <w:szCs w:val="24"/>
              </w:rPr>
              <w:t>, Orfe S.A.</w:t>
            </w:r>
            <w:r w:rsidR="005C6B14">
              <w:rPr>
                <w:rFonts w:ascii="Inter" w:hAnsi="Inter" w:cs="Arial"/>
                <w:color w:val="303030"/>
                <w:sz w:val="24"/>
                <w:szCs w:val="24"/>
              </w:rPr>
              <w:t xml:space="preserve"> z siedzibą w Warszawie</w:t>
            </w:r>
            <w:r w:rsidRPr="0012312B">
              <w:rPr>
                <w:rFonts w:ascii="Inter" w:hAnsi="Inter" w:cs="Arial"/>
                <w:color w:val="303030"/>
                <w:sz w:val="24"/>
                <w:szCs w:val="24"/>
              </w:rPr>
              <w:t xml:space="preserve">, </w:t>
            </w:r>
            <w:r w:rsidRPr="0012312B">
              <w:rPr>
                <w:rFonts w:ascii="Inter" w:hAnsi="Inter" w:cs="Arial"/>
                <w:sz w:val="24"/>
                <w:szCs w:val="24"/>
              </w:rPr>
              <w:t xml:space="preserve">10X S.A. </w:t>
            </w:r>
            <w:r w:rsidR="005C6B14">
              <w:rPr>
                <w:rFonts w:ascii="Inter" w:hAnsi="Inter" w:cs="Arial"/>
                <w:sz w:val="24"/>
                <w:szCs w:val="24"/>
              </w:rPr>
              <w:t xml:space="preserve">z siedzibą w Warszawie </w:t>
            </w:r>
            <w:r w:rsidRPr="0012312B">
              <w:rPr>
                <w:rFonts w:ascii="Inter" w:hAnsi="Inter" w:cs="Arial"/>
                <w:sz w:val="24"/>
                <w:szCs w:val="24"/>
              </w:rPr>
              <w:t xml:space="preserve">i </w:t>
            </w:r>
            <w:proofErr w:type="spellStart"/>
            <w:r w:rsidRPr="0012312B">
              <w:rPr>
                <w:rFonts w:ascii="Inter" w:hAnsi="Inter" w:cs="Arial"/>
                <w:sz w:val="24"/>
                <w:szCs w:val="24"/>
              </w:rPr>
              <w:t>Albemuth</w:t>
            </w:r>
            <w:proofErr w:type="spellEnd"/>
            <w:r w:rsidRPr="0012312B">
              <w:rPr>
                <w:rFonts w:ascii="Inter" w:hAnsi="Inter" w:cs="Arial"/>
                <w:sz w:val="24"/>
                <w:szCs w:val="24"/>
              </w:rPr>
              <w:t xml:space="preserve"> Inwestycje S.A.</w:t>
            </w:r>
            <w:r w:rsidR="005C6B14">
              <w:rPr>
                <w:rFonts w:ascii="Inter" w:hAnsi="Inter" w:cs="Arial"/>
                <w:sz w:val="24"/>
                <w:szCs w:val="24"/>
              </w:rPr>
              <w:t xml:space="preserve"> z siedzibą w Warszawie</w:t>
            </w:r>
          </w:p>
        </w:tc>
      </w:tr>
      <w:tr w:rsidR="00A86360" w:rsidRPr="002E0E17" w14:paraId="4F45CDB4" w14:textId="77777777" w:rsidTr="00482C97">
        <w:trPr>
          <w:gridAfter w:val="1"/>
          <w:wAfter w:w="374" w:type="dxa"/>
          <w:cantSplit/>
          <w:trHeight w:val="668"/>
          <w:tblHeader/>
        </w:trPr>
        <w:tc>
          <w:tcPr>
            <w:tcW w:w="2232" w:type="dxa"/>
          </w:tcPr>
          <w:p w14:paraId="44D21029" w14:textId="063C515C" w:rsidR="00A86360" w:rsidRDefault="00A86360">
            <w:pPr>
              <w:rPr>
                <w:rFonts w:ascii="Inter" w:hAnsi="Inter"/>
                <w:color w:val="303030"/>
                <w:sz w:val="24"/>
                <w:szCs w:val="24"/>
              </w:rPr>
            </w:pPr>
            <w:r w:rsidRPr="00C2106E">
              <w:rPr>
                <w:rFonts w:ascii="Inter" w:hAnsi="Inter" w:cs="Arial"/>
                <w:color w:val="303030"/>
                <w:sz w:val="24"/>
                <w:szCs w:val="24"/>
              </w:rPr>
              <w:t>wezwani</w:t>
            </w:r>
            <w:r>
              <w:rPr>
                <w:rFonts w:ascii="Inter" w:hAnsi="Inter" w:cs="Arial"/>
                <w:color w:val="303030"/>
                <w:sz w:val="24"/>
                <w:szCs w:val="24"/>
              </w:rPr>
              <w:t>e</w:t>
            </w:r>
          </w:p>
        </w:tc>
        <w:tc>
          <w:tcPr>
            <w:tcW w:w="7214" w:type="dxa"/>
          </w:tcPr>
          <w:p w14:paraId="49C2BFD3" w14:textId="217CD0AE" w:rsidR="00A86360" w:rsidRPr="004B47C2" w:rsidRDefault="00A86360" w:rsidP="004B47C2">
            <w:pPr>
              <w:autoSpaceDE w:val="0"/>
              <w:autoSpaceDN w:val="0"/>
              <w:adjustRightInd w:val="0"/>
              <w:rPr>
                <w:rFonts w:ascii="Inter" w:hAnsi="Inter"/>
                <w:b/>
                <w:bCs/>
                <w:color w:val="303030"/>
                <w:sz w:val="24"/>
                <w:szCs w:val="24"/>
              </w:rPr>
            </w:pPr>
            <w:r w:rsidRPr="00C2106E">
              <w:rPr>
                <w:rFonts w:ascii="Inter" w:hAnsi="Inter" w:cs="Arial"/>
                <w:color w:val="303030"/>
                <w:sz w:val="24"/>
                <w:szCs w:val="24"/>
              </w:rPr>
              <w:t xml:space="preserve">wezwania do zapisywania się na sprzedaż </w:t>
            </w:r>
            <w:r>
              <w:rPr>
                <w:rFonts w:ascii="Inter" w:hAnsi="Inter" w:cs="Arial"/>
                <w:color w:val="303030"/>
                <w:sz w:val="24"/>
                <w:szCs w:val="24"/>
              </w:rPr>
              <w:t>a</w:t>
            </w:r>
            <w:r w:rsidRPr="00C2106E">
              <w:rPr>
                <w:rFonts w:ascii="Inter" w:hAnsi="Inter" w:cs="Arial"/>
                <w:color w:val="303030"/>
                <w:sz w:val="24"/>
                <w:szCs w:val="24"/>
              </w:rPr>
              <w:t xml:space="preserve">kcji, ogłoszone </w:t>
            </w:r>
            <w:r w:rsidR="00A80762">
              <w:rPr>
                <w:rFonts w:ascii="Inter" w:hAnsi="Inter" w:cs="Arial"/>
                <w:color w:val="303030"/>
                <w:sz w:val="24"/>
                <w:szCs w:val="24"/>
              </w:rPr>
              <w:t>28</w:t>
            </w:r>
            <w:r w:rsidRPr="00C2106E">
              <w:rPr>
                <w:rFonts w:ascii="Inter" w:hAnsi="Inter" w:cs="Arial"/>
                <w:color w:val="303030"/>
                <w:sz w:val="24"/>
                <w:szCs w:val="24"/>
              </w:rPr>
              <w:t xml:space="preserve"> kwietnia 2026 roku przez </w:t>
            </w:r>
            <w:r>
              <w:rPr>
                <w:rFonts w:ascii="Inter" w:hAnsi="Inter" w:cs="Arial"/>
                <w:color w:val="303030"/>
                <w:sz w:val="24"/>
                <w:szCs w:val="24"/>
              </w:rPr>
              <w:t>wzywając</w:t>
            </w:r>
            <w:r w:rsidR="00A80762">
              <w:rPr>
                <w:rFonts w:ascii="Inter" w:hAnsi="Inter" w:cs="Arial"/>
                <w:color w:val="303030"/>
                <w:sz w:val="24"/>
                <w:szCs w:val="24"/>
              </w:rPr>
              <w:t>ych</w:t>
            </w:r>
          </w:p>
        </w:tc>
      </w:tr>
    </w:tbl>
    <w:p w14:paraId="0320AE27" w14:textId="77777777" w:rsidR="004B47C2" w:rsidRPr="00485979" w:rsidRDefault="004B47C2" w:rsidP="004C19CD">
      <w:pPr>
        <w:rPr>
          <w:rFonts w:ascii="Arial" w:hAnsi="Arial" w:cs="Arial"/>
          <w:sz w:val="18"/>
        </w:rPr>
      </w:pPr>
    </w:p>
    <w:p w14:paraId="21389554" w14:textId="77777777" w:rsidR="004B47C2" w:rsidRPr="00C44B36" w:rsidRDefault="004B47C2" w:rsidP="00C44B36"/>
    <w:sectPr w:rsidR="004B47C2" w:rsidRPr="00C44B36" w:rsidSect="00C44B36">
      <w:headerReference w:type="default" r:id="rId11"/>
      <w:headerReference w:type="first" r:id="rId12"/>
      <w:pgSz w:w="11906" w:h="16838" w:code="9"/>
      <w:pgMar w:top="2625" w:right="1230" w:bottom="1134" w:left="1230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9D1A2B" w14:textId="77777777" w:rsidR="006661AA" w:rsidRDefault="006661AA">
      <w:r>
        <w:separator/>
      </w:r>
    </w:p>
  </w:endnote>
  <w:endnote w:type="continuationSeparator" w:id="0">
    <w:p w14:paraId="58326DFE" w14:textId="77777777" w:rsidR="006661AA" w:rsidRDefault="006661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nter">
    <w:panose1 w:val="02000503000000020004"/>
    <w:charset w:val="00"/>
    <w:family w:val="auto"/>
    <w:pitch w:val="variable"/>
    <w:sig w:usb0="E0000AFF" w:usb1="5200A1FF" w:usb2="00000021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D9C36" w14:textId="77777777" w:rsidR="006661AA" w:rsidRDefault="006661AA">
      <w:r>
        <w:separator/>
      </w:r>
    </w:p>
  </w:footnote>
  <w:footnote w:type="continuationSeparator" w:id="0">
    <w:p w14:paraId="5AC54669" w14:textId="77777777" w:rsidR="006661AA" w:rsidRDefault="006661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57DEC" w14:textId="77777777" w:rsidR="006C5953" w:rsidRPr="006C5953" w:rsidRDefault="006C5953" w:rsidP="006C5953">
    <w:pPr>
      <w:spacing w:before="120" w:line="264" w:lineRule="auto"/>
      <w:ind w:left="5812" w:right="1684"/>
      <w:rPr>
        <w:rFonts w:ascii="Inter" w:hAnsi="Inter"/>
      </w:rPr>
    </w:pPr>
    <w:r w:rsidRPr="006C5953">
      <w:rPr>
        <w:rFonts w:ascii="Inter" w:hAnsi="Inter"/>
        <w:noProof/>
      </w:rPr>
      <w:drawing>
        <wp:anchor distT="0" distB="0" distL="114300" distR="114300" simplePos="0" relativeHeight="251658240" behindDoc="1" locked="0" layoutInCell="1" allowOverlap="1" wp14:anchorId="398C88D2" wp14:editId="5F69C212">
          <wp:simplePos x="0" y="0"/>
          <wp:positionH relativeFrom="page">
            <wp:posOffset>781050</wp:posOffset>
          </wp:positionH>
          <wp:positionV relativeFrom="page">
            <wp:posOffset>449580</wp:posOffset>
          </wp:positionV>
          <wp:extent cx="1054800" cy="406800"/>
          <wp:effectExtent l="0" t="0" r="0" b="0"/>
          <wp:wrapNone/>
          <wp:docPr id="1399195213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27185025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4800" cy="40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C5953">
      <w:rPr>
        <w:rFonts w:ascii="Inter" w:hAnsi="Inter"/>
      </w:rPr>
      <w:t xml:space="preserve">strona: </w:t>
    </w:r>
    <w:r w:rsidRPr="006C5953">
      <w:rPr>
        <w:rFonts w:ascii="Inter" w:hAnsi="Inter"/>
      </w:rPr>
      <w:fldChar w:fldCharType="begin"/>
    </w:r>
    <w:r w:rsidRPr="006C5953">
      <w:rPr>
        <w:rFonts w:ascii="Inter" w:hAnsi="Inter"/>
      </w:rPr>
      <w:instrText>PAGE  \* Arabic  \* MERGEFORMAT</w:instrText>
    </w:r>
    <w:r w:rsidRPr="006C5953">
      <w:rPr>
        <w:rFonts w:ascii="Inter" w:hAnsi="Inter"/>
      </w:rPr>
      <w:fldChar w:fldCharType="separate"/>
    </w:r>
    <w:r w:rsidRPr="006C5953">
      <w:rPr>
        <w:rFonts w:ascii="Inter" w:hAnsi="Inter"/>
      </w:rPr>
      <w:t>2</w:t>
    </w:r>
    <w:r w:rsidRPr="006C5953">
      <w:rPr>
        <w:rFonts w:ascii="Inter" w:hAnsi="Inter"/>
      </w:rPr>
      <w:fldChar w:fldCharType="end"/>
    </w:r>
    <w:r w:rsidRPr="006C5953">
      <w:rPr>
        <w:rFonts w:ascii="Inter" w:hAnsi="Inter"/>
      </w:rPr>
      <w:t>/</w:t>
    </w:r>
    <w:r w:rsidRPr="006C5953">
      <w:rPr>
        <w:rFonts w:ascii="Inter" w:hAnsi="Inter"/>
      </w:rPr>
      <w:fldChar w:fldCharType="begin"/>
    </w:r>
    <w:r w:rsidRPr="006C5953">
      <w:rPr>
        <w:rFonts w:ascii="Inter" w:hAnsi="Inter"/>
      </w:rPr>
      <w:instrText>NUMPAGES  \* Arabic  \* MERGEFORMAT</w:instrText>
    </w:r>
    <w:r w:rsidRPr="006C5953">
      <w:rPr>
        <w:rFonts w:ascii="Inter" w:hAnsi="Inter"/>
      </w:rPr>
      <w:fldChar w:fldCharType="separate"/>
    </w:r>
    <w:r w:rsidRPr="006C5953">
      <w:rPr>
        <w:rFonts w:ascii="Inter" w:hAnsi="Inter"/>
      </w:rPr>
      <w:t>3</w:t>
    </w:r>
    <w:r w:rsidRPr="006C5953">
      <w:rPr>
        <w:rFonts w:ascii="Inter" w:hAnsi="Inter"/>
      </w:rPr>
      <w:fldChar w:fldCharType="end"/>
    </w:r>
  </w:p>
  <w:p w14:paraId="23EC6C9A" w14:textId="77777777" w:rsidR="00781B57" w:rsidRDefault="00781B57">
    <w:pPr>
      <w:pStyle w:val="Nagwek"/>
      <w:jc w:val="center"/>
      <w:rPr>
        <w:sz w:val="13"/>
        <w:szCs w:val="13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77AAA" w14:textId="4F5E0245" w:rsidR="006C5953" w:rsidRPr="006C5953" w:rsidRDefault="006C5953" w:rsidP="006C5953">
    <w:pPr>
      <w:spacing w:before="120" w:line="264" w:lineRule="auto"/>
      <w:ind w:left="5812" w:right="1684"/>
      <w:rPr>
        <w:rFonts w:ascii="Inter" w:hAnsi="Inter"/>
      </w:rPr>
    </w:pPr>
    <w:r w:rsidRPr="006C5953">
      <w:rPr>
        <w:rFonts w:ascii="Inter" w:hAnsi="Inter"/>
      </w:rPr>
      <w:t xml:space="preserve">strona: </w:t>
    </w:r>
    <w:r w:rsidRPr="006C5953">
      <w:rPr>
        <w:rFonts w:ascii="Inter" w:hAnsi="Inter"/>
      </w:rPr>
      <w:fldChar w:fldCharType="begin"/>
    </w:r>
    <w:r w:rsidRPr="006C5953">
      <w:rPr>
        <w:rFonts w:ascii="Inter" w:hAnsi="Inter"/>
      </w:rPr>
      <w:instrText>PAGE  \* Arabic  \* MERGEFORMAT</w:instrText>
    </w:r>
    <w:r w:rsidRPr="006C5953">
      <w:rPr>
        <w:rFonts w:ascii="Inter" w:hAnsi="Inter"/>
      </w:rPr>
      <w:fldChar w:fldCharType="separate"/>
    </w:r>
    <w:r w:rsidRPr="006C5953">
      <w:rPr>
        <w:rFonts w:ascii="Inter" w:hAnsi="Inter"/>
      </w:rPr>
      <w:t>2</w:t>
    </w:r>
    <w:r w:rsidRPr="006C5953">
      <w:rPr>
        <w:rFonts w:ascii="Inter" w:hAnsi="Inter"/>
      </w:rPr>
      <w:fldChar w:fldCharType="end"/>
    </w:r>
    <w:r w:rsidRPr="006C5953">
      <w:rPr>
        <w:rFonts w:ascii="Inter" w:hAnsi="Inter"/>
      </w:rPr>
      <w:t>/</w:t>
    </w:r>
    <w:r w:rsidRPr="006C5953">
      <w:rPr>
        <w:rFonts w:ascii="Inter" w:hAnsi="Inter"/>
      </w:rPr>
      <w:fldChar w:fldCharType="begin"/>
    </w:r>
    <w:r w:rsidRPr="006C5953">
      <w:rPr>
        <w:rFonts w:ascii="Inter" w:hAnsi="Inter"/>
      </w:rPr>
      <w:instrText>NUMPAGES  \* Arabic  \* MERGEFORMAT</w:instrText>
    </w:r>
    <w:r w:rsidRPr="006C5953">
      <w:rPr>
        <w:rFonts w:ascii="Inter" w:hAnsi="Inter"/>
      </w:rPr>
      <w:fldChar w:fldCharType="separate"/>
    </w:r>
    <w:r w:rsidRPr="006C5953">
      <w:rPr>
        <w:rFonts w:ascii="Inter" w:hAnsi="Inter"/>
      </w:rPr>
      <w:t>3</w:t>
    </w:r>
    <w:r w:rsidRPr="006C5953">
      <w:rPr>
        <w:rFonts w:ascii="Inter" w:hAnsi="Inter"/>
      </w:rPr>
      <w:fldChar w:fldCharType="end"/>
    </w:r>
  </w:p>
  <w:p w14:paraId="13676023" w14:textId="77777777" w:rsidR="006C5953" w:rsidRDefault="006C5953" w:rsidP="00560BEB">
    <w:pPr>
      <w:pStyle w:val="Tytu"/>
      <w:spacing w:before="40" w:after="40" w:line="360" w:lineRule="auto"/>
      <w:jc w:val="both"/>
      <w:rPr>
        <w:rFonts w:ascii="Arial" w:hAnsi="Arial" w:cs="Arial"/>
        <w:b w:val="0"/>
        <w:sz w:val="12"/>
        <w:szCs w:val="12"/>
      </w:rPr>
    </w:pPr>
  </w:p>
  <w:p w14:paraId="63628C0E" w14:textId="77777777" w:rsidR="006C5953" w:rsidRDefault="006C5953" w:rsidP="00560BEB">
    <w:pPr>
      <w:pStyle w:val="Tytu"/>
      <w:spacing w:before="40" w:after="40" w:line="360" w:lineRule="auto"/>
      <w:jc w:val="both"/>
      <w:rPr>
        <w:rFonts w:ascii="Arial" w:hAnsi="Arial" w:cs="Arial"/>
        <w:b w:val="0"/>
        <w:sz w:val="12"/>
        <w:szCs w:val="12"/>
      </w:rPr>
    </w:pPr>
  </w:p>
  <w:p w14:paraId="1B631901" w14:textId="77777777" w:rsidR="006C5953" w:rsidRDefault="006C5953" w:rsidP="00560BEB">
    <w:pPr>
      <w:pStyle w:val="Tytu"/>
      <w:spacing w:before="40" w:after="40" w:line="360" w:lineRule="auto"/>
      <w:jc w:val="both"/>
      <w:rPr>
        <w:rFonts w:ascii="Arial" w:hAnsi="Arial" w:cs="Arial"/>
        <w:b w:val="0"/>
        <w:sz w:val="12"/>
        <w:szCs w:val="12"/>
      </w:rPr>
    </w:pPr>
  </w:p>
  <w:p w14:paraId="39096BB8" w14:textId="09BC2B24" w:rsidR="00560BEB" w:rsidRPr="00491251" w:rsidRDefault="00560BEB" w:rsidP="00560BEB">
    <w:pPr>
      <w:pStyle w:val="Tytu"/>
      <w:spacing w:before="40" w:after="40" w:line="360" w:lineRule="auto"/>
      <w:jc w:val="both"/>
      <w:rPr>
        <w:rFonts w:ascii="Arial" w:hAnsi="Arial" w:cs="Arial"/>
        <w:b w:val="0"/>
        <w:sz w:val="14"/>
        <w:szCs w:val="14"/>
      </w:rPr>
    </w:pPr>
    <w:r w:rsidRPr="00491251">
      <w:rPr>
        <w:rFonts w:ascii="Arial" w:hAnsi="Arial" w:cs="Arial"/>
        <w:b w:val="0"/>
        <w:sz w:val="14"/>
        <w:szCs w:val="14"/>
      </w:rPr>
      <w:t xml:space="preserve">Załącznik nr 1 do </w:t>
    </w:r>
    <w:r w:rsidR="00491251" w:rsidRPr="00482C97">
      <w:rPr>
        <w:rFonts w:ascii="Arial" w:hAnsi="Arial" w:cs="Arial"/>
        <w:b w:val="0"/>
        <w:sz w:val="14"/>
        <w:szCs w:val="14"/>
      </w:rPr>
      <w:t>Procedury postępowania oraz tryb realizacji transakcji w ramach publicznego wezwania do zapisywania się na sprzedaż akcji spółki Wirtualna Polska Holding S.A. z siedzibą w Warszawie ogłoszonego w dniu 28 kwietnia 2026 r. przez Wirtualna Polska Holding S.A. łącznie z pozostałymi 6 stronami porozumienia akcjonariuszy, za pośrednictwem Erste Bank Polska S.A. prowadzącego działalność maklerską w ramach biura maklerskiego działającego pod nazwą – Erste Biuro Maklerskie (Wezwanie).</w:t>
    </w:r>
  </w:p>
  <w:p w14:paraId="0447C23C" w14:textId="77777777" w:rsidR="00560BEB" w:rsidRDefault="00560BE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11B80"/>
    <w:multiLevelType w:val="singleLevel"/>
    <w:tmpl w:val="FB52177A"/>
    <w:lvl w:ilvl="0">
      <w:numFmt w:val="bullet"/>
      <w:lvlText w:val="-"/>
      <w:lvlJc w:val="left"/>
      <w:pPr>
        <w:tabs>
          <w:tab w:val="num" w:pos="6024"/>
        </w:tabs>
        <w:ind w:left="6024" w:hanging="360"/>
      </w:pPr>
      <w:rPr>
        <w:rFonts w:ascii="Times New Roman" w:hAnsi="Times New Roman" w:hint="default"/>
      </w:rPr>
    </w:lvl>
  </w:abstractNum>
  <w:abstractNum w:abstractNumId="1" w15:restartNumberingAfterBreak="0">
    <w:nsid w:val="08666A34"/>
    <w:multiLevelType w:val="hybridMultilevel"/>
    <w:tmpl w:val="B71AD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0C44C4"/>
    <w:multiLevelType w:val="multilevel"/>
    <w:tmpl w:val="6A0CCD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."/>
      <w:lvlJc w:val="left"/>
      <w:pPr>
        <w:ind w:left="785" w:hanging="360"/>
      </w:p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187FEF"/>
    <w:multiLevelType w:val="hybridMultilevel"/>
    <w:tmpl w:val="9B6609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17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1FAB139D"/>
    <w:multiLevelType w:val="multilevel"/>
    <w:tmpl w:val="D348E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2A35D52"/>
    <w:multiLevelType w:val="hybridMultilevel"/>
    <w:tmpl w:val="D71CF7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A27C71"/>
    <w:multiLevelType w:val="hybridMultilevel"/>
    <w:tmpl w:val="1B1C8BDA"/>
    <w:lvl w:ilvl="0" w:tplc="0415000F">
      <w:start w:val="1"/>
      <w:numFmt w:val="decimal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3BEC1F53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40CC0B7A"/>
    <w:multiLevelType w:val="multilevel"/>
    <w:tmpl w:val="D348E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2537496"/>
    <w:multiLevelType w:val="hybridMultilevel"/>
    <w:tmpl w:val="B9A698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pStyle w:val="CMSHeadL4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B20F29"/>
    <w:multiLevelType w:val="hybridMultilevel"/>
    <w:tmpl w:val="878CA4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272D21"/>
    <w:multiLevelType w:val="hybridMultilevel"/>
    <w:tmpl w:val="FA369D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51057A"/>
    <w:multiLevelType w:val="hybridMultilevel"/>
    <w:tmpl w:val="190C59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01619C"/>
    <w:multiLevelType w:val="singleLevel"/>
    <w:tmpl w:val="04150001"/>
    <w:lvl w:ilvl="0">
      <w:start w:val="8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766260D3"/>
    <w:multiLevelType w:val="hybridMultilevel"/>
    <w:tmpl w:val="781C4D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83483121">
    <w:abstractNumId w:val="4"/>
  </w:num>
  <w:num w:numId="2" w16cid:durableId="1821188673">
    <w:abstractNumId w:val="8"/>
  </w:num>
  <w:num w:numId="3" w16cid:durableId="1152605379">
    <w:abstractNumId w:val="14"/>
  </w:num>
  <w:num w:numId="4" w16cid:durableId="2070763151">
    <w:abstractNumId w:val="10"/>
  </w:num>
  <w:num w:numId="5" w16cid:durableId="7564631">
    <w:abstractNumId w:val="12"/>
  </w:num>
  <w:num w:numId="6" w16cid:durableId="1926910989">
    <w:abstractNumId w:val="13"/>
  </w:num>
  <w:num w:numId="7" w16cid:durableId="1065955146">
    <w:abstractNumId w:val="15"/>
  </w:num>
  <w:num w:numId="8" w16cid:durableId="1936401330">
    <w:abstractNumId w:val="11"/>
  </w:num>
  <w:num w:numId="9" w16cid:durableId="598954857">
    <w:abstractNumId w:val="3"/>
  </w:num>
  <w:num w:numId="10" w16cid:durableId="487523048">
    <w:abstractNumId w:val="6"/>
  </w:num>
  <w:num w:numId="11" w16cid:durableId="978992363">
    <w:abstractNumId w:val="7"/>
  </w:num>
  <w:num w:numId="12" w16cid:durableId="1418941625">
    <w:abstractNumId w:val="1"/>
  </w:num>
  <w:num w:numId="13" w16cid:durableId="2081098232">
    <w:abstractNumId w:val="0"/>
  </w:num>
  <w:num w:numId="14" w16cid:durableId="595287497">
    <w:abstractNumId w:val="5"/>
  </w:num>
  <w:num w:numId="15" w16cid:durableId="1410225919">
    <w:abstractNumId w:val="9"/>
  </w:num>
  <w:num w:numId="16" w16cid:durableId="12954093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345F"/>
    <w:rsid w:val="000017F1"/>
    <w:rsid w:val="000027DC"/>
    <w:rsid w:val="0000750D"/>
    <w:rsid w:val="00013955"/>
    <w:rsid w:val="000146DB"/>
    <w:rsid w:val="00017B76"/>
    <w:rsid w:val="00017FA2"/>
    <w:rsid w:val="0002667E"/>
    <w:rsid w:val="00033607"/>
    <w:rsid w:val="0003407B"/>
    <w:rsid w:val="00035138"/>
    <w:rsid w:val="000401C0"/>
    <w:rsid w:val="000529A5"/>
    <w:rsid w:val="00052A1A"/>
    <w:rsid w:val="000545EB"/>
    <w:rsid w:val="000551CD"/>
    <w:rsid w:val="000674CE"/>
    <w:rsid w:val="00071627"/>
    <w:rsid w:val="00071D3C"/>
    <w:rsid w:val="00074711"/>
    <w:rsid w:val="000773AE"/>
    <w:rsid w:val="000819DB"/>
    <w:rsid w:val="00083935"/>
    <w:rsid w:val="000A150E"/>
    <w:rsid w:val="000A6538"/>
    <w:rsid w:val="000B393D"/>
    <w:rsid w:val="000C6D76"/>
    <w:rsid w:val="000D3C4D"/>
    <w:rsid w:val="000E037E"/>
    <w:rsid w:val="000E1A9C"/>
    <w:rsid w:val="000E41D6"/>
    <w:rsid w:val="000E6D39"/>
    <w:rsid w:val="000F4717"/>
    <w:rsid w:val="000F57BF"/>
    <w:rsid w:val="001009AE"/>
    <w:rsid w:val="00101C59"/>
    <w:rsid w:val="001059D6"/>
    <w:rsid w:val="00106464"/>
    <w:rsid w:val="00111166"/>
    <w:rsid w:val="0011392A"/>
    <w:rsid w:val="0012110B"/>
    <w:rsid w:val="001309A3"/>
    <w:rsid w:val="00140929"/>
    <w:rsid w:val="00143351"/>
    <w:rsid w:val="00145918"/>
    <w:rsid w:val="001467D4"/>
    <w:rsid w:val="00147637"/>
    <w:rsid w:val="001577A8"/>
    <w:rsid w:val="00180B27"/>
    <w:rsid w:val="0018283E"/>
    <w:rsid w:val="00187DE9"/>
    <w:rsid w:val="0019258B"/>
    <w:rsid w:val="001929E7"/>
    <w:rsid w:val="00194798"/>
    <w:rsid w:val="00196A17"/>
    <w:rsid w:val="00197E86"/>
    <w:rsid w:val="001A35BF"/>
    <w:rsid w:val="001A6B9C"/>
    <w:rsid w:val="001C0F8F"/>
    <w:rsid w:val="001C47D8"/>
    <w:rsid w:val="001C52DD"/>
    <w:rsid w:val="001C5EC8"/>
    <w:rsid w:val="001C67F6"/>
    <w:rsid w:val="001C6AC8"/>
    <w:rsid w:val="001D14FA"/>
    <w:rsid w:val="001D3524"/>
    <w:rsid w:val="001E07DC"/>
    <w:rsid w:val="001E28D3"/>
    <w:rsid w:val="001E2E63"/>
    <w:rsid w:val="001E73F5"/>
    <w:rsid w:val="001F5252"/>
    <w:rsid w:val="001F5C6E"/>
    <w:rsid w:val="00205251"/>
    <w:rsid w:val="002149F6"/>
    <w:rsid w:val="00220789"/>
    <w:rsid w:val="002430C2"/>
    <w:rsid w:val="00245BEE"/>
    <w:rsid w:val="002474AA"/>
    <w:rsid w:val="002502A6"/>
    <w:rsid w:val="002527EA"/>
    <w:rsid w:val="00253355"/>
    <w:rsid w:val="00260288"/>
    <w:rsid w:val="0026137A"/>
    <w:rsid w:val="00263735"/>
    <w:rsid w:val="002734A7"/>
    <w:rsid w:val="00274BDF"/>
    <w:rsid w:val="00275D33"/>
    <w:rsid w:val="00287C24"/>
    <w:rsid w:val="00291D95"/>
    <w:rsid w:val="002A10D8"/>
    <w:rsid w:val="002A4DBF"/>
    <w:rsid w:val="002A6669"/>
    <w:rsid w:val="002B0543"/>
    <w:rsid w:val="002B23D7"/>
    <w:rsid w:val="002B2AA2"/>
    <w:rsid w:val="002D118A"/>
    <w:rsid w:val="002D2E3B"/>
    <w:rsid w:val="002E0601"/>
    <w:rsid w:val="002E4B9B"/>
    <w:rsid w:val="00300BEA"/>
    <w:rsid w:val="00302571"/>
    <w:rsid w:val="003070F7"/>
    <w:rsid w:val="00307209"/>
    <w:rsid w:val="003114C8"/>
    <w:rsid w:val="003173D9"/>
    <w:rsid w:val="003254BD"/>
    <w:rsid w:val="00327EB7"/>
    <w:rsid w:val="00334179"/>
    <w:rsid w:val="0033703C"/>
    <w:rsid w:val="00342269"/>
    <w:rsid w:val="00343CD5"/>
    <w:rsid w:val="003453F3"/>
    <w:rsid w:val="0034570D"/>
    <w:rsid w:val="003476C4"/>
    <w:rsid w:val="00353998"/>
    <w:rsid w:val="00360238"/>
    <w:rsid w:val="0036698F"/>
    <w:rsid w:val="00377E7C"/>
    <w:rsid w:val="00381C31"/>
    <w:rsid w:val="0039252E"/>
    <w:rsid w:val="00393754"/>
    <w:rsid w:val="00396445"/>
    <w:rsid w:val="0039743A"/>
    <w:rsid w:val="00397BB1"/>
    <w:rsid w:val="003D4D11"/>
    <w:rsid w:val="003E2CE4"/>
    <w:rsid w:val="003E3B4F"/>
    <w:rsid w:val="003F0461"/>
    <w:rsid w:val="003F0A66"/>
    <w:rsid w:val="003F178B"/>
    <w:rsid w:val="003F2049"/>
    <w:rsid w:val="003F4BAD"/>
    <w:rsid w:val="00403D88"/>
    <w:rsid w:val="00404948"/>
    <w:rsid w:val="00407B43"/>
    <w:rsid w:val="004114A8"/>
    <w:rsid w:val="0041426C"/>
    <w:rsid w:val="00414644"/>
    <w:rsid w:val="00424B36"/>
    <w:rsid w:val="00427B9A"/>
    <w:rsid w:val="00442594"/>
    <w:rsid w:val="00445BEC"/>
    <w:rsid w:val="0044723E"/>
    <w:rsid w:val="004537D8"/>
    <w:rsid w:val="00456899"/>
    <w:rsid w:val="0045760F"/>
    <w:rsid w:val="00462142"/>
    <w:rsid w:val="004633DB"/>
    <w:rsid w:val="00464A3D"/>
    <w:rsid w:val="00465F76"/>
    <w:rsid w:val="0046680A"/>
    <w:rsid w:val="004716AC"/>
    <w:rsid w:val="00471BE7"/>
    <w:rsid w:val="00476975"/>
    <w:rsid w:val="00480246"/>
    <w:rsid w:val="00482C97"/>
    <w:rsid w:val="00485979"/>
    <w:rsid w:val="00491251"/>
    <w:rsid w:val="0049494D"/>
    <w:rsid w:val="004A3147"/>
    <w:rsid w:val="004A6BD8"/>
    <w:rsid w:val="004B3406"/>
    <w:rsid w:val="004B39A0"/>
    <w:rsid w:val="004B47C2"/>
    <w:rsid w:val="004C0C66"/>
    <w:rsid w:val="004C0CAA"/>
    <w:rsid w:val="004C18EE"/>
    <w:rsid w:val="004C19CD"/>
    <w:rsid w:val="004C2572"/>
    <w:rsid w:val="004C7261"/>
    <w:rsid w:val="004D0836"/>
    <w:rsid w:val="004D5D80"/>
    <w:rsid w:val="004E0D14"/>
    <w:rsid w:val="004E288E"/>
    <w:rsid w:val="004E30E0"/>
    <w:rsid w:val="004E4433"/>
    <w:rsid w:val="004E44B0"/>
    <w:rsid w:val="004E4A80"/>
    <w:rsid w:val="004F1F43"/>
    <w:rsid w:val="004F2AA2"/>
    <w:rsid w:val="004F605E"/>
    <w:rsid w:val="004F792D"/>
    <w:rsid w:val="005003A5"/>
    <w:rsid w:val="00506D92"/>
    <w:rsid w:val="00514483"/>
    <w:rsid w:val="0051465B"/>
    <w:rsid w:val="00517C1F"/>
    <w:rsid w:val="00520997"/>
    <w:rsid w:val="00525063"/>
    <w:rsid w:val="0052582C"/>
    <w:rsid w:val="005258D7"/>
    <w:rsid w:val="005308F2"/>
    <w:rsid w:val="005330F0"/>
    <w:rsid w:val="00534D8D"/>
    <w:rsid w:val="005359EA"/>
    <w:rsid w:val="005372B6"/>
    <w:rsid w:val="0054392D"/>
    <w:rsid w:val="005454E1"/>
    <w:rsid w:val="00550CC1"/>
    <w:rsid w:val="00560BEB"/>
    <w:rsid w:val="00565034"/>
    <w:rsid w:val="00570416"/>
    <w:rsid w:val="005742E1"/>
    <w:rsid w:val="00576A7D"/>
    <w:rsid w:val="00584EB4"/>
    <w:rsid w:val="005928CB"/>
    <w:rsid w:val="005970C5"/>
    <w:rsid w:val="005A0FCB"/>
    <w:rsid w:val="005B1311"/>
    <w:rsid w:val="005B3C49"/>
    <w:rsid w:val="005C2E78"/>
    <w:rsid w:val="005C55B0"/>
    <w:rsid w:val="005C6B14"/>
    <w:rsid w:val="005D17AE"/>
    <w:rsid w:val="005D404C"/>
    <w:rsid w:val="005D4C14"/>
    <w:rsid w:val="005E05E0"/>
    <w:rsid w:val="005E7F16"/>
    <w:rsid w:val="005F6180"/>
    <w:rsid w:val="00602BE0"/>
    <w:rsid w:val="00604B25"/>
    <w:rsid w:val="0060786A"/>
    <w:rsid w:val="00615F48"/>
    <w:rsid w:val="0061643C"/>
    <w:rsid w:val="00616A8B"/>
    <w:rsid w:val="00622A52"/>
    <w:rsid w:val="00626F18"/>
    <w:rsid w:val="00642A28"/>
    <w:rsid w:val="006444E3"/>
    <w:rsid w:val="00654038"/>
    <w:rsid w:val="00654E89"/>
    <w:rsid w:val="00660E80"/>
    <w:rsid w:val="00662236"/>
    <w:rsid w:val="00663087"/>
    <w:rsid w:val="0066474C"/>
    <w:rsid w:val="006661AA"/>
    <w:rsid w:val="00667E05"/>
    <w:rsid w:val="00671EB1"/>
    <w:rsid w:val="00681D67"/>
    <w:rsid w:val="00682658"/>
    <w:rsid w:val="00683729"/>
    <w:rsid w:val="00691C96"/>
    <w:rsid w:val="00694372"/>
    <w:rsid w:val="00694FD2"/>
    <w:rsid w:val="006A7E11"/>
    <w:rsid w:val="006B3F05"/>
    <w:rsid w:val="006B4622"/>
    <w:rsid w:val="006C2162"/>
    <w:rsid w:val="006C5953"/>
    <w:rsid w:val="006D1616"/>
    <w:rsid w:val="006D16B7"/>
    <w:rsid w:val="006D26E0"/>
    <w:rsid w:val="006D40F5"/>
    <w:rsid w:val="006D6117"/>
    <w:rsid w:val="006E033F"/>
    <w:rsid w:val="006F0ED3"/>
    <w:rsid w:val="007045FF"/>
    <w:rsid w:val="00707E9B"/>
    <w:rsid w:val="00710ABE"/>
    <w:rsid w:val="007230A2"/>
    <w:rsid w:val="00733D76"/>
    <w:rsid w:val="00742AA5"/>
    <w:rsid w:val="00744FE2"/>
    <w:rsid w:val="00745870"/>
    <w:rsid w:val="0074646D"/>
    <w:rsid w:val="00746553"/>
    <w:rsid w:val="00753237"/>
    <w:rsid w:val="00754D77"/>
    <w:rsid w:val="00755B7C"/>
    <w:rsid w:val="0076780B"/>
    <w:rsid w:val="00780E12"/>
    <w:rsid w:val="007811C6"/>
    <w:rsid w:val="00781B57"/>
    <w:rsid w:val="00781FC1"/>
    <w:rsid w:val="007874CB"/>
    <w:rsid w:val="007A09C4"/>
    <w:rsid w:val="007A31C0"/>
    <w:rsid w:val="007B491C"/>
    <w:rsid w:val="007B51D8"/>
    <w:rsid w:val="007C272B"/>
    <w:rsid w:val="007C2C84"/>
    <w:rsid w:val="007D07F3"/>
    <w:rsid w:val="007D246B"/>
    <w:rsid w:val="007D249F"/>
    <w:rsid w:val="007E54DE"/>
    <w:rsid w:val="007E7A28"/>
    <w:rsid w:val="007F586A"/>
    <w:rsid w:val="007F7101"/>
    <w:rsid w:val="00802B48"/>
    <w:rsid w:val="00805944"/>
    <w:rsid w:val="00806F08"/>
    <w:rsid w:val="00807F87"/>
    <w:rsid w:val="0081541E"/>
    <w:rsid w:val="00823388"/>
    <w:rsid w:val="0082541C"/>
    <w:rsid w:val="0084256D"/>
    <w:rsid w:val="008475DC"/>
    <w:rsid w:val="00850701"/>
    <w:rsid w:val="00850774"/>
    <w:rsid w:val="008509F1"/>
    <w:rsid w:val="0085472B"/>
    <w:rsid w:val="00855C44"/>
    <w:rsid w:val="00857907"/>
    <w:rsid w:val="00867E15"/>
    <w:rsid w:val="0087371A"/>
    <w:rsid w:val="00880D38"/>
    <w:rsid w:val="00883624"/>
    <w:rsid w:val="00895156"/>
    <w:rsid w:val="008A48B1"/>
    <w:rsid w:val="008C5AE3"/>
    <w:rsid w:val="008C67EB"/>
    <w:rsid w:val="008D0270"/>
    <w:rsid w:val="008D28AE"/>
    <w:rsid w:val="008E2249"/>
    <w:rsid w:val="008E2828"/>
    <w:rsid w:val="008E4FFD"/>
    <w:rsid w:val="008E545E"/>
    <w:rsid w:val="008F3475"/>
    <w:rsid w:val="008F3814"/>
    <w:rsid w:val="008F5AFA"/>
    <w:rsid w:val="0090122A"/>
    <w:rsid w:val="00904034"/>
    <w:rsid w:val="00904C01"/>
    <w:rsid w:val="0091145B"/>
    <w:rsid w:val="0092005A"/>
    <w:rsid w:val="009200EC"/>
    <w:rsid w:val="00921771"/>
    <w:rsid w:val="0092419A"/>
    <w:rsid w:val="00932049"/>
    <w:rsid w:val="00942385"/>
    <w:rsid w:val="009473C3"/>
    <w:rsid w:val="00947C70"/>
    <w:rsid w:val="00950C30"/>
    <w:rsid w:val="009511D6"/>
    <w:rsid w:val="00954F8A"/>
    <w:rsid w:val="0097343F"/>
    <w:rsid w:val="00977D6B"/>
    <w:rsid w:val="009833AE"/>
    <w:rsid w:val="00986245"/>
    <w:rsid w:val="009865D4"/>
    <w:rsid w:val="00987E0B"/>
    <w:rsid w:val="00990C31"/>
    <w:rsid w:val="00992EFE"/>
    <w:rsid w:val="009A22CB"/>
    <w:rsid w:val="009B1604"/>
    <w:rsid w:val="009B3152"/>
    <w:rsid w:val="009B3B7D"/>
    <w:rsid w:val="009B652B"/>
    <w:rsid w:val="009C4CB7"/>
    <w:rsid w:val="009C662D"/>
    <w:rsid w:val="009C6EE5"/>
    <w:rsid w:val="009D18F0"/>
    <w:rsid w:val="009D1AB9"/>
    <w:rsid w:val="009E1D6D"/>
    <w:rsid w:val="009E6BE6"/>
    <w:rsid w:val="009F0712"/>
    <w:rsid w:val="009F21E8"/>
    <w:rsid w:val="009F2909"/>
    <w:rsid w:val="009F2D40"/>
    <w:rsid w:val="00A023E7"/>
    <w:rsid w:val="00A0345F"/>
    <w:rsid w:val="00A16AFF"/>
    <w:rsid w:val="00A20853"/>
    <w:rsid w:val="00A4325A"/>
    <w:rsid w:val="00A44479"/>
    <w:rsid w:val="00A4680E"/>
    <w:rsid w:val="00A55D24"/>
    <w:rsid w:val="00A55D7D"/>
    <w:rsid w:val="00A630EC"/>
    <w:rsid w:val="00A73DCB"/>
    <w:rsid w:val="00A74C8D"/>
    <w:rsid w:val="00A80762"/>
    <w:rsid w:val="00A86360"/>
    <w:rsid w:val="00A87052"/>
    <w:rsid w:val="00A968C4"/>
    <w:rsid w:val="00AA2780"/>
    <w:rsid w:val="00AA4ABE"/>
    <w:rsid w:val="00AA5C15"/>
    <w:rsid w:val="00AB236D"/>
    <w:rsid w:val="00AB75FF"/>
    <w:rsid w:val="00AC10A5"/>
    <w:rsid w:val="00AC6910"/>
    <w:rsid w:val="00AC78CF"/>
    <w:rsid w:val="00AD0BDD"/>
    <w:rsid w:val="00AD4F48"/>
    <w:rsid w:val="00AD5412"/>
    <w:rsid w:val="00AD7CAC"/>
    <w:rsid w:val="00AE0C13"/>
    <w:rsid w:val="00AE6047"/>
    <w:rsid w:val="00AE6051"/>
    <w:rsid w:val="00B058D5"/>
    <w:rsid w:val="00B06219"/>
    <w:rsid w:val="00B075F5"/>
    <w:rsid w:val="00B12385"/>
    <w:rsid w:val="00B123CA"/>
    <w:rsid w:val="00B27C34"/>
    <w:rsid w:val="00B3037B"/>
    <w:rsid w:val="00B36494"/>
    <w:rsid w:val="00B41995"/>
    <w:rsid w:val="00B422E6"/>
    <w:rsid w:val="00B43574"/>
    <w:rsid w:val="00B44E75"/>
    <w:rsid w:val="00B460F0"/>
    <w:rsid w:val="00B464A8"/>
    <w:rsid w:val="00B536F9"/>
    <w:rsid w:val="00B542EC"/>
    <w:rsid w:val="00B54EBF"/>
    <w:rsid w:val="00B60B91"/>
    <w:rsid w:val="00B65225"/>
    <w:rsid w:val="00B66BEA"/>
    <w:rsid w:val="00B70499"/>
    <w:rsid w:val="00B70C12"/>
    <w:rsid w:val="00B7347B"/>
    <w:rsid w:val="00B742AD"/>
    <w:rsid w:val="00B769F1"/>
    <w:rsid w:val="00B84C4D"/>
    <w:rsid w:val="00B92E91"/>
    <w:rsid w:val="00B93698"/>
    <w:rsid w:val="00B96D82"/>
    <w:rsid w:val="00B9764C"/>
    <w:rsid w:val="00BA079E"/>
    <w:rsid w:val="00BA21C2"/>
    <w:rsid w:val="00BB190B"/>
    <w:rsid w:val="00BB322F"/>
    <w:rsid w:val="00BB6C93"/>
    <w:rsid w:val="00BB737B"/>
    <w:rsid w:val="00BB7E52"/>
    <w:rsid w:val="00BC0B29"/>
    <w:rsid w:val="00BC3D7D"/>
    <w:rsid w:val="00BD712F"/>
    <w:rsid w:val="00BD742B"/>
    <w:rsid w:val="00BD7800"/>
    <w:rsid w:val="00BE044F"/>
    <w:rsid w:val="00BE4C47"/>
    <w:rsid w:val="00BE63B1"/>
    <w:rsid w:val="00BE7461"/>
    <w:rsid w:val="00C004B8"/>
    <w:rsid w:val="00C01D72"/>
    <w:rsid w:val="00C0534D"/>
    <w:rsid w:val="00C1117F"/>
    <w:rsid w:val="00C2106E"/>
    <w:rsid w:val="00C223AB"/>
    <w:rsid w:val="00C24EFA"/>
    <w:rsid w:val="00C41274"/>
    <w:rsid w:val="00C44B36"/>
    <w:rsid w:val="00C617E2"/>
    <w:rsid w:val="00C619EF"/>
    <w:rsid w:val="00C63C99"/>
    <w:rsid w:val="00C667EE"/>
    <w:rsid w:val="00C8337A"/>
    <w:rsid w:val="00C873BF"/>
    <w:rsid w:val="00C9506F"/>
    <w:rsid w:val="00CA1623"/>
    <w:rsid w:val="00CA6AFF"/>
    <w:rsid w:val="00CB0C07"/>
    <w:rsid w:val="00CB2CD8"/>
    <w:rsid w:val="00CB654D"/>
    <w:rsid w:val="00CC38CD"/>
    <w:rsid w:val="00CD4AAD"/>
    <w:rsid w:val="00CD6A52"/>
    <w:rsid w:val="00CF169C"/>
    <w:rsid w:val="00CF3421"/>
    <w:rsid w:val="00D00C63"/>
    <w:rsid w:val="00D07BA5"/>
    <w:rsid w:val="00D07C9A"/>
    <w:rsid w:val="00D10C61"/>
    <w:rsid w:val="00D13B0A"/>
    <w:rsid w:val="00D147DF"/>
    <w:rsid w:val="00D3741E"/>
    <w:rsid w:val="00D40E41"/>
    <w:rsid w:val="00D44A86"/>
    <w:rsid w:val="00D44E07"/>
    <w:rsid w:val="00D45C28"/>
    <w:rsid w:val="00D465CB"/>
    <w:rsid w:val="00D52315"/>
    <w:rsid w:val="00D54715"/>
    <w:rsid w:val="00D56065"/>
    <w:rsid w:val="00D637E3"/>
    <w:rsid w:val="00D6712D"/>
    <w:rsid w:val="00D77E1C"/>
    <w:rsid w:val="00D817F7"/>
    <w:rsid w:val="00D83FF7"/>
    <w:rsid w:val="00D873B3"/>
    <w:rsid w:val="00DA4A50"/>
    <w:rsid w:val="00DC71D3"/>
    <w:rsid w:val="00DD08F8"/>
    <w:rsid w:val="00DD2F82"/>
    <w:rsid w:val="00DD34DD"/>
    <w:rsid w:val="00DD5D53"/>
    <w:rsid w:val="00DE0C53"/>
    <w:rsid w:val="00DE1C6C"/>
    <w:rsid w:val="00DE21DC"/>
    <w:rsid w:val="00DE2A5E"/>
    <w:rsid w:val="00DF0828"/>
    <w:rsid w:val="00DF19C2"/>
    <w:rsid w:val="00E0196F"/>
    <w:rsid w:val="00E01C18"/>
    <w:rsid w:val="00E16B75"/>
    <w:rsid w:val="00E23231"/>
    <w:rsid w:val="00E30B7C"/>
    <w:rsid w:val="00E32869"/>
    <w:rsid w:val="00E3464A"/>
    <w:rsid w:val="00E360BB"/>
    <w:rsid w:val="00E3678C"/>
    <w:rsid w:val="00E56311"/>
    <w:rsid w:val="00E731BF"/>
    <w:rsid w:val="00E73B24"/>
    <w:rsid w:val="00E86DA4"/>
    <w:rsid w:val="00E90259"/>
    <w:rsid w:val="00E96B4E"/>
    <w:rsid w:val="00EA4306"/>
    <w:rsid w:val="00EB1A6A"/>
    <w:rsid w:val="00ED353B"/>
    <w:rsid w:val="00ED6F64"/>
    <w:rsid w:val="00EE76DE"/>
    <w:rsid w:val="00EF6632"/>
    <w:rsid w:val="00F012F8"/>
    <w:rsid w:val="00F03723"/>
    <w:rsid w:val="00F05D66"/>
    <w:rsid w:val="00F07FC4"/>
    <w:rsid w:val="00F15278"/>
    <w:rsid w:val="00F2052E"/>
    <w:rsid w:val="00F25C20"/>
    <w:rsid w:val="00F32AB3"/>
    <w:rsid w:val="00F367AA"/>
    <w:rsid w:val="00F3753D"/>
    <w:rsid w:val="00F4021E"/>
    <w:rsid w:val="00F450A3"/>
    <w:rsid w:val="00F50FA3"/>
    <w:rsid w:val="00F56133"/>
    <w:rsid w:val="00F6434B"/>
    <w:rsid w:val="00F778ED"/>
    <w:rsid w:val="00F84EC3"/>
    <w:rsid w:val="00F852E4"/>
    <w:rsid w:val="00F8593F"/>
    <w:rsid w:val="00F863D2"/>
    <w:rsid w:val="00F91AE6"/>
    <w:rsid w:val="00F92528"/>
    <w:rsid w:val="00F9319A"/>
    <w:rsid w:val="00F9372F"/>
    <w:rsid w:val="00F94C1A"/>
    <w:rsid w:val="00FA3A7C"/>
    <w:rsid w:val="00FA44A8"/>
    <w:rsid w:val="00FA55B7"/>
    <w:rsid w:val="00FC0760"/>
    <w:rsid w:val="00FC3B60"/>
    <w:rsid w:val="00FC3E82"/>
    <w:rsid w:val="00FC5894"/>
    <w:rsid w:val="00FD6E76"/>
    <w:rsid w:val="00FE675E"/>
    <w:rsid w:val="00FF0347"/>
    <w:rsid w:val="00FF1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A4F957B"/>
  <w15:chartTrackingRefBased/>
  <w15:docId w15:val="{4E47CA07-EBBE-434A-9CBB-964086592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line="480" w:lineRule="auto"/>
      <w:jc w:val="center"/>
      <w:outlineLvl w:val="1"/>
    </w:pPr>
    <w:rPr>
      <w:rFonts w:ascii="Arial" w:hAnsi="Arial"/>
      <w:b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Pr>
      <w:sz w:val="24"/>
    </w:rPr>
  </w:style>
  <w:style w:type="paragraph" w:styleId="Tekstpodstawowy2">
    <w:name w:val="Body Text 2"/>
    <w:basedOn w:val="Normalny"/>
    <w:link w:val="Tekstpodstawowy2Znak"/>
    <w:pPr>
      <w:jc w:val="both"/>
    </w:pPr>
    <w:rPr>
      <w:sz w:val="22"/>
    </w:rPr>
  </w:style>
  <w:style w:type="paragraph" w:styleId="Tekstpodstawowy3">
    <w:name w:val="Body Text 3"/>
    <w:basedOn w:val="Normalny"/>
    <w:link w:val="Tekstpodstawowy3Znak"/>
    <w:pPr>
      <w:jc w:val="center"/>
    </w:pPr>
  </w:style>
  <w:style w:type="paragraph" w:styleId="Tekstpodstawowywcity">
    <w:name w:val="Body Text Indent"/>
    <w:basedOn w:val="Normalny"/>
    <w:pPr>
      <w:ind w:left="708" w:firstLine="372"/>
      <w:jc w:val="both"/>
    </w:pPr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rsid w:val="0085790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rsid w:val="00857907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81541E"/>
  </w:style>
  <w:style w:type="character" w:styleId="Hipercze">
    <w:name w:val="Hyperlink"/>
    <w:rsid w:val="001C47D8"/>
    <w:rPr>
      <w:color w:val="0563C1"/>
      <w:u w:val="single"/>
    </w:rPr>
  </w:style>
  <w:style w:type="paragraph" w:styleId="Akapitzlist">
    <w:name w:val="List Paragraph"/>
    <w:basedOn w:val="Normalny"/>
    <w:uiPriority w:val="34"/>
    <w:qFormat/>
    <w:rsid w:val="001C47D8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uiPriority w:val="99"/>
    <w:unhideWhenUsed/>
    <w:rsid w:val="001C47D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C47D8"/>
    <w:pPr>
      <w:spacing w:after="160"/>
    </w:pPr>
    <w:rPr>
      <w:rFonts w:ascii="Calibri" w:eastAsia="Calibri" w:hAnsi="Calibri"/>
      <w:lang w:eastAsia="en-US"/>
    </w:rPr>
  </w:style>
  <w:style w:type="character" w:customStyle="1" w:styleId="TekstkomentarzaZnak">
    <w:name w:val="Tekst komentarza Znak"/>
    <w:link w:val="Tekstkomentarza"/>
    <w:uiPriority w:val="99"/>
    <w:rsid w:val="001C47D8"/>
    <w:rPr>
      <w:rFonts w:ascii="Calibri" w:eastAsia="Calibri" w:hAnsi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rsid w:val="008F5AFA"/>
    <w:pPr>
      <w:spacing w:after="0"/>
    </w:pPr>
    <w:rPr>
      <w:rFonts w:ascii="Times New Roman" w:eastAsia="Times New Roman" w:hAnsi="Times New Roman"/>
      <w:b/>
      <w:bCs/>
      <w:lang w:eastAsia="pl-PL"/>
    </w:rPr>
  </w:style>
  <w:style w:type="character" w:customStyle="1" w:styleId="TematkomentarzaZnak">
    <w:name w:val="Temat komentarza Znak"/>
    <w:link w:val="Tematkomentarza"/>
    <w:rsid w:val="008F5AFA"/>
    <w:rPr>
      <w:rFonts w:ascii="Calibri" w:eastAsia="Calibri" w:hAnsi="Calibri"/>
      <w:b/>
      <w:bCs/>
      <w:lang w:eastAsia="en-US"/>
    </w:rPr>
  </w:style>
  <w:style w:type="paragraph" w:styleId="Tytu">
    <w:name w:val="Title"/>
    <w:basedOn w:val="Normalny"/>
    <w:link w:val="TytuZnak"/>
    <w:qFormat/>
    <w:rsid w:val="00C0534D"/>
    <w:pPr>
      <w:jc w:val="center"/>
    </w:pPr>
    <w:rPr>
      <w:b/>
    </w:rPr>
  </w:style>
  <w:style w:type="character" w:customStyle="1" w:styleId="TytuZnak">
    <w:name w:val="Tytuł Znak"/>
    <w:link w:val="Tytu"/>
    <w:rsid w:val="00C0534D"/>
    <w:rPr>
      <w:b/>
    </w:rPr>
  </w:style>
  <w:style w:type="paragraph" w:customStyle="1" w:styleId="CMSHeadL4">
    <w:name w:val="CMS Head L4"/>
    <w:basedOn w:val="Normalny"/>
    <w:rsid w:val="00807F87"/>
    <w:pPr>
      <w:numPr>
        <w:ilvl w:val="3"/>
        <w:numId w:val="4"/>
      </w:numPr>
      <w:spacing w:after="240"/>
      <w:ind w:left="1702"/>
      <w:outlineLvl w:val="3"/>
    </w:pPr>
    <w:rPr>
      <w:sz w:val="22"/>
      <w:szCs w:val="24"/>
      <w:lang w:val="en-GB" w:eastAsia="en-US"/>
    </w:rPr>
  </w:style>
  <w:style w:type="paragraph" w:styleId="Tekstprzypisudolnego">
    <w:name w:val="footnote text"/>
    <w:basedOn w:val="Normalny"/>
    <w:link w:val="TekstprzypisudolnegoZnak"/>
    <w:rsid w:val="00397BB1"/>
  </w:style>
  <w:style w:type="character" w:customStyle="1" w:styleId="TekstprzypisudolnegoZnak">
    <w:name w:val="Tekst przypisu dolnego Znak"/>
    <w:basedOn w:val="Domylnaczcionkaakapitu"/>
    <w:link w:val="Tekstprzypisudolnego"/>
    <w:rsid w:val="00397BB1"/>
  </w:style>
  <w:style w:type="character" w:customStyle="1" w:styleId="Nagwek2Znak">
    <w:name w:val="Nagłówek 2 Znak"/>
    <w:basedOn w:val="Domylnaczcionkaakapitu"/>
    <w:link w:val="Nagwek2"/>
    <w:rsid w:val="004B47C2"/>
    <w:rPr>
      <w:rFonts w:ascii="Arial" w:hAnsi="Arial"/>
      <w:b/>
      <w:sz w:val="16"/>
    </w:rPr>
  </w:style>
  <w:style w:type="character" w:customStyle="1" w:styleId="TekstpodstawowyZnak">
    <w:name w:val="Tekst podstawowy Znak"/>
    <w:basedOn w:val="Domylnaczcionkaakapitu"/>
    <w:link w:val="Tekstpodstawowy"/>
    <w:rsid w:val="004B47C2"/>
    <w:rPr>
      <w:sz w:val="24"/>
    </w:rPr>
  </w:style>
  <w:style w:type="character" w:customStyle="1" w:styleId="Tekstpodstawowy2Znak">
    <w:name w:val="Tekst podstawowy 2 Znak"/>
    <w:basedOn w:val="Domylnaczcionkaakapitu"/>
    <w:link w:val="Tekstpodstawowy2"/>
    <w:rsid w:val="004B47C2"/>
    <w:rPr>
      <w:sz w:val="22"/>
    </w:rPr>
  </w:style>
  <w:style w:type="character" w:customStyle="1" w:styleId="Tekstpodstawowy3Znak">
    <w:name w:val="Tekst podstawowy 3 Znak"/>
    <w:basedOn w:val="Domylnaczcionkaakapitu"/>
    <w:link w:val="Tekstpodstawowy3"/>
    <w:rsid w:val="004B47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9a24dd-6f62-4fc5-a40e-1d469d95fb8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2939D793BEA4F89A74BC583BE0DAD" ma:contentTypeVersion="15" ma:contentTypeDescription="Create a new document." ma:contentTypeScope="" ma:versionID="b64a8eda0ced9aac4010b659e1588eed">
  <xsd:schema xmlns:xsd="http://www.w3.org/2001/XMLSchema" xmlns:xs="http://www.w3.org/2001/XMLSchema" xmlns:p="http://schemas.microsoft.com/office/2006/metadata/properties" xmlns:ns3="fc3f6167-011c-4a02-9a0b-60f141d4b941" xmlns:ns4="7f9a24dd-6f62-4fc5-a40e-1d469d95fb8a" targetNamespace="http://schemas.microsoft.com/office/2006/metadata/properties" ma:root="true" ma:fieldsID="310528d2dd46031f7eb67739e5bce2e3" ns3:_="" ns4:_="">
    <xsd:import namespace="fc3f6167-011c-4a02-9a0b-60f141d4b941"/>
    <xsd:import namespace="7f9a24dd-6f62-4fc5-a40e-1d469d95fb8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_activity" minOccurs="0"/>
                <xsd:element ref="ns4:MediaServiceDateTaken" minOccurs="0"/>
                <xsd:element ref="ns4:MediaServiceAutoTags" minOccurs="0"/>
                <xsd:element ref="ns4:MediaLengthInSeconds" minOccurs="0"/>
                <xsd:element ref="ns4:MediaServiceObjectDetectorVersions" minOccurs="0"/>
                <xsd:element ref="ns4:MediaServiceSearchProperties" minOccurs="0"/>
                <xsd:element ref="ns4:MediaServiceGenerationTime" minOccurs="0"/>
                <xsd:element ref="ns4:MediaServiceEventHashCode" minOccurs="0"/>
                <xsd:element ref="ns4:MediaServiceSystemTag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3f6167-011c-4a02-9a0b-60f141d4b94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9a24dd-6f62-4fc5-a40e-1d469d95fb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A6AF80-B5F7-4980-87F1-2B5D16CEF0A2}">
  <ds:schemaRefs>
    <ds:schemaRef ds:uri="http://schemas.microsoft.com/office/2006/metadata/properties"/>
    <ds:schemaRef ds:uri="http://schemas.microsoft.com/office/infopath/2007/PartnerControls"/>
    <ds:schemaRef ds:uri="7f9a24dd-6f62-4fc5-a40e-1d469d95fb8a"/>
  </ds:schemaRefs>
</ds:datastoreItem>
</file>

<file path=customXml/itemProps2.xml><?xml version="1.0" encoding="utf-8"?>
<ds:datastoreItem xmlns:ds="http://schemas.openxmlformats.org/officeDocument/2006/customXml" ds:itemID="{37B8FA33-8A53-4711-BE23-1BEA871A4D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3f6167-011c-4a02-9a0b-60f141d4b941"/>
    <ds:schemaRef ds:uri="7f9a24dd-6f62-4fc5-a40e-1d469d95fb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BD94036-2EA3-4334-A092-F509D1C42FD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607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Wezwanie</vt:lpstr>
    </vt:vector>
  </TitlesOfParts>
  <Company>Bank Zachodni WBK S.A.</Company>
  <LinksUpToDate>false</LinksUpToDate>
  <CharactersWithSpaces>4245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Wezwanie</dc:title>
  <dc:subject/>
  <dc:creator>Szymanowska Weronika</dc:creator>
  <cp:keywords/>
  <cp:lastModifiedBy>Daciuk Karol</cp:lastModifiedBy>
  <cp:revision>12</cp:revision>
  <cp:lastPrinted>2008-06-25T20:57:00Z</cp:lastPrinted>
  <dcterms:created xsi:type="dcterms:W3CDTF">2026-04-27T13:30:00Z</dcterms:created>
  <dcterms:modified xsi:type="dcterms:W3CDTF">2026-04-27T19:31:00Z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c2abd79-57a9-4473-8700-c843f76a1e37_Enabled">
    <vt:lpwstr>true</vt:lpwstr>
  </property>
  <property fmtid="{D5CDD505-2E9C-101B-9397-08002B2CF9AE}" pid="3" name="MSIP_Label_0c2abd79-57a9-4473-8700-c843f76a1e37_SetDate">
    <vt:lpwstr>2022-04-05T08:48:00Z</vt:lpwstr>
  </property>
  <property fmtid="{D5CDD505-2E9C-101B-9397-08002B2CF9AE}" pid="4" name="MSIP_Label_0c2abd79-57a9-4473-8700-c843f76a1e37_Method">
    <vt:lpwstr>Privileged</vt:lpwstr>
  </property>
  <property fmtid="{D5CDD505-2E9C-101B-9397-08002B2CF9AE}" pid="5" name="MSIP_Label_0c2abd79-57a9-4473-8700-c843f76a1e37_Name">
    <vt:lpwstr>Internal</vt:lpwstr>
  </property>
  <property fmtid="{D5CDD505-2E9C-101B-9397-08002B2CF9AE}" pid="6" name="MSIP_Label_0c2abd79-57a9-4473-8700-c843f76a1e37_SiteId">
    <vt:lpwstr>35595a02-4d6d-44ac-99e1-f9ab4cd872db</vt:lpwstr>
  </property>
  <property fmtid="{D5CDD505-2E9C-101B-9397-08002B2CF9AE}" pid="7" name="MSIP_Label_0c2abd79-57a9-4473-8700-c843f76a1e37_ActionId">
    <vt:lpwstr>9c763daf-9ee3-40e7-b091-103c3b73bb9d</vt:lpwstr>
  </property>
  <property fmtid="{D5CDD505-2E9C-101B-9397-08002B2CF9AE}" pid="8" name="MSIP_Label_0c2abd79-57a9-4473-8700-c843f76a1e37_ContentBits">
    <vt:lpwstr>0</vt:lpwstr>
  </property>
  <property fmtid="{D5CDD505-2E9C-101B-9397-08002B2CF9AE}" pid="9" name="ContentTypeId">
    <vt:lpwstr>0x0101007472939D793BEA4F89A74BC583BE0DAD</vt:lpwstr>
  </property>
</Properties>
</file>